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82" w:rsidRDefault="00610182"/>
    <w:p w:rsidR="00610182" w:rsidRDefault="00610182" w:rsidP="00610182">
      <w:pPr>
        <w:jc w:val="center"/>
      </w:pPr>
    </w:p>
    <w:p w:rsidR="00610182" w:rsidRDefault="00610182" w:rsidP="00610182">
      <w:pPr>
        <w:jc w:val="center"/>
      </w:pPr>
    </w:p>
    <w:p w:rsidR="00610182" w:rsidRDefault="00610182" w:rsidP="00610182">
      <w:pPr>
        <w:jc w:val="center"/>
      </w:pPr>
    </w:p>
    <w:p w:rsidR="00610182" w:rsidRDefault="00610182" w:rsidP="00610182">
      <w:pPr>
        <w:jc w:val="center"/>
      </w:pPr>
    </w:p>
    <w:p w:rsidR="00610182" w:rsidRDefault="00610182" w:rsidP="00610182">
      <w:pPr>
        <w:jc w:val="center"/>
      </w:pPr>
    </w:p>
    <w:p w:rsidR="00610182" w:rsidRDefault="00610182" w:rsidP="00610182">
      <w:pPr>
        <w:jc w:val="center"/>
      </w:pPr>
    </w:p>
    <w:p w:rsidR="00610182" w:rsidRDefault="00610182" w:rsidP="00610182">
      <w:pPr>
        <w:jc w:val="center"/>
      </w:pPr>
    </w:p>
    <w:p w:rsidR="00610182" w:rsidRDefault="00610182" w:rsidP="00610182">
      <w:pPr>
        <w:jc w:val="center"/>
      </w:pPr>
    </w:p>
    <w:p w:rsidR="00610182" w:rsidRDefault="00610182" w:rsidP="00610182">
      <w:pPr>
        <w:jc w:val="center"/>
      </w:pPr>
    </w:p>
    <w:p w:rsidR="00610182" w:rsidRDefault="00610182" w:rsidP="00610182">
      <w:pPr>
        <w:jc w:val="center"/>
      </w:pPr>
    </w:p>
    <w:p w:rsidR="00610182" w:rsidRDefault="00610182" w:rsidP="00610182">
      <w:pPr>
        <w:jc w:val="center"/>
      </w:pPr>
    </w:p>
    <w:p w:rsidR="00610182" w:rsidRDefault="00610182" w:rsidP="00610182">
      <w:pPr>
        <w:jc w:val="center"/>
      </w:pPr>
    </w:p>
    <w:p w:rsidR="00610182" w:rsidRDefault="00610182" w:rsidP="00610182">
      <w:pPr>
        <w:jc w:val="center"/>
      </w:pPr>
    </w:p>
    <w:p w:rsidR="00610182" w:rsidRDefault="00610182" w:rsidP="00610182">
      <w:pPr>
        <w:jc w:val="center"/>
      </w:pPr>
    </w:p>
    <w:p w:rsidR="00610182" w:rsidRDefault="00610182" w:rsidP="00610182">
      <w:pPr>
        <w:jc w:val="center"/>
      </w:pPr>
    </w:p>
    <w:p w:rsidR="00610182" w:rsidRDefault="00610182" w:rsidP="00610182">
      <w:pPr>
        <w:jc w:val="center"/>
      </w:pPr>
    </w:p>
    <w:p w:rsidR="007739D5" w:rsidRDefault="007739D5" w:rsidP="0061018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Guide d’aide à la présentation du </w:t>
      </w:r>
    </w:p>
    <w:p w:rsidR="006976B5" w:rsidRDefault="00610182" w:rsidP="006976B5">
      <w:pPr>
        <w:jc w:val="center"/>
        <w:rPr>
          <w:sz w:val="48"/>
          <w:szCs w:val="48"/>
        </w:rPr>
      </w:pPr>
      <w:r w:rsidRPr="00610182">
        <w:rPr>
          <w:sz w:val="48"/>
          <w:szCs w:val="48"/>
        </w:rPr>
        <w:t>P</w:t>
      </w:r>
      <w:r w:rsidR="005E365C">
        <w:rPr>
          <w:sz w:val="48"/>
          <w:szCs w:val="48"/>
        </w:rPr>
        <w:t xml:space="preserve">LAN </w:t>
      </w:r>
      <w:r w:rsidRPr="00610182">
        <w:rPr>
          <w:sz w:val="48"/>
          <w:szCs w:val="48"/>
        </w:rPr>
        <w:t>DE REPRISE D’ACTIVITE</w:t>
      </w:r>
    </w:p>
    <w:p w:rsidR="006976B5" w:rsidRPr="006976B5" w:rsidRDefault="006976B5" w:rsidP="006976B5">
      <w:pPr>
        <w:jc w:val="center"/>
        <w:rPr>
          <w:sz w:val="32"/>
          <w:szCs w:val="48"/>
        </w:rPr>
      </w:pPr>
      <w:r w:rsidRPr="006976B5">
        <w:rPr>
          <w:sz w:val="32"/>
          <w:szCs w:val="48"/>
        </w:rPr>
        <w:t>(</w:t>
      </w:r>
      <w:proofErr w:type="gramStart"/>
      <w:r w:rsidRPr="006976B5">
        <w:rPr>
          <w:sz w:val="32"/>
          <w:szCs w:val="48"/>
        </w:rPr>
        <w:t>à</w:t>
      </w:r>
      <w:proofErr w:type="gramEnd"/>
      <w:r w:rsidRPr="006976B5">
        <w:rPr>
          <w:sz w:val="32"/>
          <w:szCs w:val="48"/>
        </w:rPr>
        <w:t xml:space="preserve"> destination des exploitants de sites de visite : musées, monuments et parcs zoologiques)</w:t>
      </w:r>
    </w:p>
    <w:p w:rsidR="00610182" w:rsidRPr="00610182" w:rsidRDefault="00610182" w:rsidP="00610182">
      <w:pPr>
        <w:jc w:val="center"/>
        <w:rPr>
          <w:sz w:val="48"/>
          <w:szCs w:val="48"/>
        </w:rPr>
      </w:pPr>
    </w:p>
    <w:p w:rsidR="00946CBA" w:rsidRDefault="00946CBA" w:rsidP="000D1EB1">
      <w:pPr>
        <w:ind w:left="2836" w:firstLine="709"/>
      </w:pPr>
    </w:p>
    <w:p w:rsidR="00946CBA" w:rsidRDefault="00946CBA" w:rsidP="000D1EB1">
      <w:pPr>
        <w:ind w:left="2836" w:firstLine="709"/>
      </w:pPr>
    </w:p>
    <w:p w:rsidR="00946CBA" w:rsidRDefault="00946CBA" w:rsidP="000D1EB1">
      <w:pPr>
        <w:ind w:left="2836" w:firstLine="709"/>
      </w:pPr>
    </w:p>
    <w:p w:rsidR="00946CBA" w:rsidRDefault="00946CBA" w:rsidP="000D1EB1">
      <w:pPr>
        <w:ind w:left="2836" w:firstLine="709"/>
      </w:pPr>
    </w:p>
    <w:p w:rsidR="00946CBA" w:rsidRDefault="00946CBA" w:rsidP="000D1EB1">
      <w:pPr>
        <w:ind w:left="2836" w:firstLine="709"/>
      </w:pPr>
    </w:p>
    <w:p w:rsidR="00946CBA" w:rsidRDefault="00946CBA" w:rsidP="000D1EB1">
      <w:pPr>
        <w:ind w:left="2836" w:firstLine="709"/>
      </w:pPr>
    </w:p>
    <w:p w:rsidR="00946CBA" w:rsidRDefault="00946CBA" w:rsidP="000D1EB1">
      <w:pPr>
        <w:ind w:left="2836" w:firstLine="709"/>
      </w:pPr>
    </w:p>
    <w:p w:rsidR="00946CBA" w:rsidRDefault="00946CBA" w:rsidP="000D1EB1">
      <w:pPr>
        <w:ind w:left="2836" w:firstLine="709"/>
      </w:pPr>
    </w:p>
    <w:p w:rsidR="00946CBA" w:rsidRDefault="00946CBA" w:rsidP="000D1EB1">
      <w:pPr>
        <w:ind w:left="2836" w:firstLine="709"/>
      </w:pPr>
    </w:p>
    <w:p w:rsidR="00946CBA" w:rsidRDefault="00946CBA" w:rsidP="000D1EB1">
      <w:pPr>
        <w:ind w:left="2836" w:firstLine="709"/>
      </w:pPr>
    </w:p>
    <w:p w:rsidR="00946CBA" w:rsidRDefault="00946CBA" w:rsidP="000D1EB1">
      <w:pPr>
        <w:ind w:left="2836" w:firstLine="709"/>
      </w:pPr>
    </w:p>
    <w:p w:rsidR="00946CBA" w:rsidRDefault="00946CBA" w:rsidP="000D1EB1">
      <w:pPr>
        <w:ind w:left="2836" w:firstLine="709"/>
      </w:pPr>
    </w:p>
    <w:p w:rsidR="00946CBA" w:rsidRDefault="00946CBA" w:rsidP="000D1EB1">
      <w:pPr>
        <w:ind w:left="2836" w:firstLine="709"/>
      </w:pPr>
    </w:p>
    <w:p w:rsidR="00946CBA" w:rsidRDefault="00946CBA" w:rsidP="000D1EB1">
      <w:pPr>
        <w:ind w:left="2836" w:firstLine="709"/>
      </w:pPr>
    </w:p>
    <w:p w:rsidR="00946CBA" w:rsidRDefault="00946CBA" w:rsidP="000D1EB1">
      <w:pPr>
        <w:ind w:left="2836" w:firstLine="709"/>
      </w:pPr>
    </w:p>
    <w:p w:rsidR="00946CBA" w:rsidRDefault="00946CBA" w:rsidP="000D1EB1">
      <w:pPr>
        <w:ind w:left="2836" w:firstLine="709"/>
      </w:pPr>
    </w:p>
    <w:p w:rsidR="00946CBA" w:rsidRDefault="00946CBA" w:rsidP="000D1EB1">
      <w:pPr>
        <w:ind w:left="2836" w:firstLine="709"/>
      </w:pPr>
    </w:p>
    <w:p w:rsidR="00946CBA" w:rsidRDefault="00946CBA" w:rsidP="000D1EB1">
      <w:pPr>
        <w:ind w:left="2836" w:firstLine="709"/>
      </w:pPr>
    </w:p>
    <w:p w:rsidR="006976B5" w:rsidRPr="006976B5" w:rsidRDefault="006976B5" w:rsidP="00697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2" w:hanging="2"/>
        <w:jc w:val="both"/>
        <w:rPr>
          <w:i/>
        </w:rPr>
      </w:pPr>
      <w:r w:rsidRPr="006976B5">
        <w:rPr>
          <w:i/>
        </w:rPr>
        <w:lastRenderedPageBreak/>
        <w:t xml:space="preserve">Ce document attire l’attention de l’exploitant sur les bonnes questions à se poser pour </w:t>
      </w:r>
      <w:proofErr w:type="spellStart"/>
      <w:r w:rsidRPr="006976B5">
        <w:rPr>
          <w:i/>
        </w:rPr>
        <w:t>réouvrir</w:t>
      </w:r>
      <w:proofErr w:type="spellEnd"/>
      <w:r w:rsidRPr="006976B5">
        <w:rPr>
          <w:i/>
        </w:rPr>
        <w:t xml:space="preserve"> son établissement</w:t>
      </w:r>
      <w:r w:rsidRPr="006976B5">
        <w:rPr>
          <w:rStyle w:val="Appelnotedebasdep"/>
          <w:i/>
        </w:rPr>
        <w:footnoteReference w:id="1"/>
      </w:r>
      <w:r w:rsidRPr="006976B5">
        <w:rPr>
          <w:i/>
        </w:rPr>
        <w:t>.</w:t>
      </w:r>
      <w:r>
        <w:rPr>
          <w:i/>
        </w:rPr>
        <w:t xml:space="preserve"> </w:t>
      </w:r>
      <w:r w:rsidRPr="006976B5">
        <w:rPr>
          <w:i/>
        </w:rPr>
        <w:t>Il a pour objectif de lui permettre d’élaborer et de présenter son Plan de Reprise d’Activité</w:t>
      </w:r>
      <w:r>
        <w:rPr>
          <w:i/>
        </w:rPr>
        <w:t xml:space="preserve"> (PRA)</w:t>
      </w:r>
      <w:r w:rsidRPr="006976B5">
        <w:rPr>
          <w:i/>
        </w:rPr>
        <w:t xml:space="preserve"> au Maire de sa commune qui, à sa lecture, émettra un avis favorable ou défavorable quant à la </w:t>
      </w:r>
      <w:proofErr w:type="spellStart"/>
      <w:r w:rsidRPr="006976B5">
        <w:rPr>
          <w:i/>
        </w:rPr>
        <w:t>ré-ouverture</w:t>
      </w:r>
      <w:proofErr w:type="spellEnd"/>
      <w:r w:rsidRPr="006976B5">
        <w:rPr>
          <w:i/>
        </w:rPr>
        <w:t xml:space="preserve"> au public du site.</w:t>
      </w:r>
    </w:p>
    <w:p w:rsidR="00946CBA" w:rsidRDefault="00946CBA" w:rsidP="000D1EB1">
      <w:pPr>
        <w:ind w:left="2836" w:firstLine="709"/>
      </w:pPr>
    </w:p>
    <w:p w:rsidR="00946CBA" w:rsidRDefault="00946CBA" w:rsidP="000D1EB1">
      <w:pPr>
        <w:ind w:left="2836" w:firstLine="709"/>
      </w:pPr>
    </w:p>
    <w:p w:rsidR="00806AE7" w:rsidRPr="00A747DC" w:rsidRDefault="00806AE7" w:rsidP="00A747DC">
      <w:pPr>
        <w:pBdr>
          <w:bottom w:val="single" w:sz="4" w:space="1" w:color="auto"/>
        </w:pBdr>
        <w:tabs>
          <w:tab w:val="left" w:leader="dot" w:pos="8789"/>
        </w:tabs>
        <w:rPr>
          <w:b/>
          <w:sz w:val="32"/>
        </w:rPr>
      </w:pPr>
      <w:r w:rsidRPr="00A747DC">
        <w:rPr>
          <w:b/>
          <w:sz w:val="32"/>
        </w:rPr>
        <w:t xml:space="preserve">A – </w:t>
      </w:r>
      <w:r w:rsidR="00610182" w:rsidRPr="00A747DC">
        <w:rPr>
          <w:b/>
          <w:sz w:val="32"/>
        </w:rPr>
        <w:t>Présentation du site</w:t>
      </w:r>
    </w:p>
    <w:p w:rsidR="00806AE7" w:rsidRDefault="00610182" w:rsidP="00380652">
      <w:pPr>
        <w:jc w:val="both"/>
        <w:rPr>
          <w:i/>
          <w:sz w:val="18"/>
        </w:rPr>
      </w:pPr>
      <w:r w:rsidRPr="00380652">
        <w:rPr>
          <w:i/>
          <w:sz w:val="18"/>
        </w:rPr>
        <w:t>Nombre de visiteur</w:t>
      </w:r>
      <w:r w:rsidR="00210BC2" w:rsidRPr="00380652">
        <w:rPr>
          <w:i/>
          <w:sz w:val="18"/>
        </w:rPr>
        <w:t>s</w:t>
      </w:r>
      <w:r w:rsidRPr="00380652">
        <w:rPr>
          <w:i/>
          <w:sz w:val="18"/>
        </w:rPr>
        <w:t>, type</w:t>
      </w:r>
      <w:r w:rsidR="00380652">
        <w:rPr>
          <w:i/>
          <w:sz w:val="18"/>
        </w:rPr>
        <w:t>(s)</w:t>
      </w:r>
      <w:r w:rsidRPr="00380652">
        <w:rPr>
          <w:i/>
          <w:sz w:val="18"/>
        </w:rPr>
        <w:t xml:space="preserve"> de visite</w:t>
      </w:r>
      <w:r w:rsidR="00380652">
        <w:rPr>
          <w:i/>
          <w:sz w:val="18"/>
        </w:rPr>
        <w:t>(s)</w:t>
      </w:r>
      <w:r w:rsidRPr="00380652">
        <w:rPr>
          <w:i/>
          <w:sz w:val="18"/>
        </w:rPr>
        <w:t xml:space="preserve"> proposée</w:t>
      </w:r>
      <w:r w:rsidR="00380652">
        <w:rPr>
          <w:i/>
          <w:sz w:val="18"/>
        </w:rPr>
        <w:t>(s)</w:t>
      </w:r>
      <w:r w:rsidRPr="00380652">
        <w:rPr>
          <w:i/>
          <w:sz w:val="18"/>
        </w:rPr>
        <w:t>,</w:t>
      </w:r>
      <w:r w:rsidR="00806AE7" w:rsidRPr="00380652">
        <w:rPr>
          <w:i/>
          <w:sz w:val="18"/>
        </w:rPr>
        <w:t xml:space="preserve"> site en intérieur/extérieur, nombre de salles, surface intérieure/extérieure capacité d’accueil par jour et/ou par espace, équipements proposés (gradins, sièges, équipements à manipuler…)…</w:t>
      </w:r>
    </w:p>
    <w:p w:rsidR="009A7FDF" w:rsidRDefault="009A7FDF" w:rsidP="009A7FDF">
      <w:pPr>
        <w:tabs>
          <w:tab w:val="left" w:leader="dot" w:pos="8789"/>
        </w:tabs>
      </w:pPr>
      <w:r>
        <w:tab/>
      </w:r>
    </w:p>
    <w:p w:rsidR="009A7FDF" w:rsidRPr="009A7FDF" w:rsidRDefault="009A7FDF" w:rsidP="009A7FDF">
      <w:pPr>
        <w:tabs>
          <w:tab w:val="left" w:leader="dot" w:pos="8789"/>
        </w:tabs>
      </w:pPr>
      <w:r w:rsidRPr="009A7FDF">
        <w:tab/>
      </w:r>
    </w:p>
    <w:p w:rsidR="009A7FDF" w:rsidRPr="009A7FDF" w:rsidRDefault="009A7FDF" w:rsidP="009A7FDF">
      <w:pPr>
        <w:tabs>
          <w:tab w:val="left" w:leader="dot" w:pos="8789"/>
        </w:tabs>
      </w:pPr>
      <w:r w:rsidRPr="009A7FDF">
        <w:tab/>
      </w:r>
    </w:p>
    <w:p w:rsidR="009A7FDF" w:rsidRPr="009A7FDF" w:rsidRDefault="009A7FDF" w:rsidP="009A7FDF">
      <w:pPr>
        <w:tabs>
          <w:tab w:val="left" w:leader="dot" w:pos="8789"/>
        </w:tabs>
      </w:pPr>
      <w:r w:rsidRPr="009A7FDF">
        <w:tab/>
      </w:r>
    </w:p>
    <w:p w:rsidR="009A7FDF" w:rsidRPr="009A7FDF" w:rsidRDefault="009A7FDF" w:rsidP="009A7FDF">
      <w:pPr>
        <w:tabs>
          <w:tab w:val="left" w:leader="dot" w:pos="8789"/>
        </w:tabs>
      </w:pPr>
      <w:r w:rsidRPr="009A7FDF">
        <w:tab/>
      </w:r>
    </w:p>
    <w:p w:rsidR="009A7FDF" w:rsidRPr="009A7FDF" w:rsidRDefault="009A7FDF" w:rsidP="009A7FDF">
      <w:pPr>
        <w:tabs>
          <w:tab w:val="left" w:leader="dot" w:pos="8789"/>
        </w:tabs>
      </w:pPr>
      <w:r w:rsidRPr="009A7FDF">
        <w:tab/>
      </w:r>
    </w:p>
    <w:p w:rsidR="009A7FDF" w:rsidRPr="009A7FDF" w:rsidRDefault="009A7FDF" w:rsidP="009A7FDF">
      <w:pPr>
        <w:tabs>
          <w:tab w:val="left" w:leader="dot" w:pos="8789"/>
        </w:tabs>
      </w:pPr>
      <w:r w:rsidRPr="009A7FDF">
        <w:tab/>
      </w:r>
    </w:p>
    <w:p w:rsidR="009A7FDF" w:rsidRPr="009A7FDF" w:rsidRDefault="009A7FDF" w:rsidP="009A7FDF">
      <w:pPr>
        <w:tabs>
          <w:tab w:val="left" w:leader="dot" w:pos="8789"/>
        </w:tabs>
      </w:pPr>
      <w:r w:rsidRPr="009A7FDF">
        <w:tab/>
      </w:r>
    </w:p>
    <w:p w:rsidR="009A7FDF" w:rsidRPr="009A7FDF" w:rsidRDefault="009A7FDF" w:rsidP="009A7FDF">
      <w:pPr>
        <w:tabs>
          <w:tab w:val="left" w:leader="dot" w:pos="8789"/>
        </w:tabs>
      </w:pPr>
      <w:r w:rsidRPr="009A7FDF">
        <w:tab/>
      </w:r>
    </w:p>
    <w:p w:rsidR="009A7FDF" w:rsidRDefault="009A7FDF" w:rsidP="009A7FDF">
      <w:pPr>
        <w:tabs>
          <w:tab w:val="left" w:leader="dot" w:pos="8789"/>
        </w:tabs>
      </w:pPr>
      <w:r w:rsidRPr="009A7FDF">
        <w:tab/>
      </w:r>
    </w:p>
    <w:p w:rsidR="009A7FDF" w:rsidRDefault="009A7FDF" w:rsidP="009A7FDF">
      <w:pPr>
        <w:tabs>
          <w:tab w:val="left" w:leader="dot" w:pos="8789"/>
        </w:tabs>
      </w:pPr>
      <w:r>
        <w:tab/>
      </w:r>
    </w:p>
    <w:p w:rsidR="009A7FDF" w:rsidRDefault="009A7FDF" w:rsidP="009A7FDF">
      <w:pPr>
        <w:tabs>
          <w:tab w:val="left" w:leader="dot" w:pos="8789"/>
        </w:tabs>
      </w:pPr>
      <w:r>
        <w:tab/>
      </w:r>
    </w:p>
    <w:p w:rsidR="009A7FDF" w:rsidRPr="009A7FDF" w:rsidRDefault="009A7FDF" w:rsidP="009A7FDF">
      <w:pPr>
        <w:tabs>
          <w:tab w:val="left" w:leader="dot" w:pos="8789"/>
        </w:tabs>
      </w:pPr>
      <w:r>
        <w:tab/>
      </w:r>
    </w:p>
    <w:p w:rsidR="009A7FDF" w:rsidRPr="009A7FDF" w:rsidRDefault="009A7FDF" w:rsidP="009A7FDF">
      <w:pPr>
        <w:tabs>
          <w:tab w:val="left" w:leader="dot" w:pos="8789"/>
        </w:tabs>
        <w:rPr>
          <w:i/>
          <w:sz w:val="18"/>
        </w:rPr>
      </w:pPr>
    </w:p>
    <w:p w:rsidR="00806AE7" w:rsidRPr="00A747DC" w:rsidRDefault="00806AE7" w:rsidP="00A747DC">
      <w:pPr>
        <w:pBdr>
          <w:bottom w:val="single" w:sz="4" w:space="1" w:color="auto"/>
        </w:pBdr>
        <w:tabs>
          <w:tab w:val="left" w:leader="dot" w:pos="8789"/>
        </w:tabs>
        <w:rPr>
          <w:b/>
          <w:sz w:val="32"/>
        </w:rPr>
      </w:pPr>
      <w:r w:rsidRPr="00A747DC">
        <w:rPr>
          <w:b/>
          <w:sz w:val="32"/>
        </w:rPr>
        <w:t>B- Accueil / Billetterie</w:t>
      </w:r>
      <w:r w:rsidR="003E4E52" w:rsidRPr="00A747DC">
        <w:rPr>
          <w:b/>
          <w:sz w:val="32"/>
        </w:rPr>
        <w:t xml:space="preserve"> </w:t>
      </w:r>
    </w:p>
    <w:p w:rsidR="00E35644" w:rsidRPr="00CB64FC" w:rsidRDefault="00380652" w:rsidP="00CB64FC">
      <w:pPr>
        <w:tabs>
          <w:tab w:val="left" w:leader="dot" w:pos="8789"/>
        </w:tabs>
        <w:jc w:val="both"/>
        <w:rPr>
          <w:b/>
          <w:i/>
          <w:sz w:val="18"/>
        </w:rPr>
      </w:pPr>
      <w:r w:rsidRPr="00CB64FC">
        <w:rPr>
          <w:b/>
          <w:i/>
          <w:sz w:val="18"/>
        </w:rPr>
        <w:t>D</w:t>
      </w:r>
      <w:r w:rsidR="00CB24C3" w:rsidRPr="00CB64FC">
        <w:rPr>
          <w:b/>
          <w:i/>
          <w:sz w:val="18"/>
        </w:rPr>
        <w:t xml:space="preserve">éfinition d’un nombre maximal de personnes accueillies et transmission </w:t>
      </w:r>
      <w:r w:rsidRPr="00CB64FC">
        <w:rPr>
          <w:b/>
          <w:i/>
          <w:sz w:val="18"/>
        </w:rPr>
        <w:t>d</w:t>
      </w:r>
      <w:r w:rsidR="00CB24C3" w:rsidRPr="00CB64FC">
        <w:rPr>
          <w:b/>
          <w:i/>
          <w:sz w:val="18"/>
        </w:rPr>
        <w:t>e l’information à la clientèle</w:t>
      </w:r>
      <w:r w:rsidRPr="00CB64FC">
        <w:rPr>
          <w:b/>
          <w:i/>
          <w:sz w:val="18"/>
        </w:rPr>
        <w:t xml:space="preserve"> (jauge)</w:t>
      </w:r>
      <w:r w:rsidR="00CB64FC" w:rsidRPr="00CB64FC">
        <w:rPr>
          <w:b/>
          <w:i/>
          <w:sz w:val="18"/>
        </w:rPr>
        <w:t xml:space="preserve"> - </w:t>
      </w:r>
      <w:r w:rsidR="00806AE7" w:rsidRPr="00CB64FC">
        <w:rPr>
          <w:b/>
          <w:i/>
          <w:sz w:val="18"/>
        </w:rPr>
        <w:t>Réservation en ligne</w:t>
      </w:r>
      <w:r w:rsidR="00CB24C3" w:rsidRPr="00CB64FC">
        <w:rPr>
          <w:b/>
          <w:i/>
          <w:sz w:val="18"/>
        </w:rPr>
        <w:t xml:space="preserve"> ou téléphonique</w:t>
      </w:r>
      <w:r w:rsidR="00806AE7" w:rsidRPr="00CB64FC">
        <w:rPr>
          <w:b/>
          <w:i/>
          <w:sz w:val="18"/>
        </w:rPr>
        <w:t xml:space="preserve"> proposé</w:t>
      </w:r>
      <w:r w:rsidRPr="00CB64FC">
        <w:rPr>
          <w:b/>
          <w:i/>
          <w:sz w:val="18"/>
        </w:rPr>
        <w:t>e</w:t>
      </w:r>
      <w:r w:rsidR="00B872CE" w:rsidRPr="00CB64FC">
        <w:rPr>
          <w:b/>
          <w:i/>
          <w:sz w:val="18"/>
        </w:rPr>
        <w:t xml:space="preserve"> </w:t>
      </w:r>
      <w:r w:rsidR="00806AE7" w:rsidRPr="00CB64FC">
        <w:rPr>
          <w:b/>
          <w:i/>
          <w:sz w:val="18"/>
        </w:rPr>
        <w:t xml:space="preserve">? </w:t>
      </w:r>
      <w:r w:rsidR="00CB64FC" w:rsidRPr="00CB64FC">
        <w:rPr>
          <w:b/>
          <w:i/>
          <w:sz w:val="18"/>
        </w:rPr>
        <w:t xml:space="preserve">- </w:t>
      </w:r>
      <w:r w:rsidR="00806AE7" w:rsidRPr="00CB64FC">
        <w:rPr>
          <w:b/>
          <w:i/>
          <w:sz w:val="18"/>
        </w:rPr>
        <w:t>Equipement du personnel (masque</w:t>
      </w:r>
      <w:r w:rsidRPr="00CB64FC">
        <w:rPr>
          <w:b/>
          <w:i/>
          <w:sz w:val="18"/>
        </w:rPr>
        <w:t> ?</w:t>
      </w:r>
      <w:r w:rsidR="00806AE7" w:rsidRPr="00CB64FC">
        <w:rPr>
          <w:b/>
          <w:i/>
          <w:sz w:val="18"/>
        </w:rPr>
        <w:t xml:space="preserve"> </w:t>
      </w:r>
      <w:r w:rsidR="009F2558" w:rsidRPr="00CB64FC">
        <w:rPr>
          <w:b/>
          <w:i/>
          <w:sz w:val="18"/>
        </w:rPr>
        <w:t>système de protection du comptoir d’accueil</w:t>
      </w:r>
      <w:r w:rsidRPr="00CB64FC">
        <w:rPr>
          <w:b/>
          <w:i/>
          <w:sz w:val="18"/>
        </w:rPr>
        <w:t> ?…)</w:t>
      </w:r>
      <w:r w:rsidR="003E4E52" w:rsidRPr="00CB64FC">
        <w:rPr>
          <w:b/>
          <w:i/>
          <w:sz w:val="18"/>
        </w:rPr>
        <w:t xml:space="preserve"> </w:t>
      </w:r>
      <w:r w:rsidR="00CB64FC" w:rsidRPr="00CB64FC">
        <w:rPr>
          <w:b/>
          <w:i/>
          <w:sz w:val="18"/>
        </w:rPr>
        <w:t xml:space="preserve">- </w:t>
      </w:r>
      <w:r w:rsidR="00CB24C3" w:rsidRPr="00CB64FC">
        <w:rPr>
          <w:b/>
          <w:i/>
          <w:sz w:val="18"/>
        </w:rPr>
        <w:t>File d’attente (marquage de distance</w:t>
      </w:r>
      <w:r w:rsidRPr="00CB64FC">
        <w:rPr>
          <w:b/>
          <w:i/>
          <w:sz w:val="18"/>
        </w:rPr>
        <w:t> ?</w:t>
      </w:r>
      <w:r w:rsidR="00CB24C3" w:rsidRPr="00CB64FC">
        <w:rPr>
          <w:b/>
          <w:i/>
          <w:sz w:val="18"/>
        </w:rPr>
        <w:t xml:space="preserve"> sens de déambulation</w:t>
      </w:r>
      <w:r w:rsidRPr="00CB64FC">
        <w:rPr>
          <w:b/>
          <w:i/>
          <w:sz w:val="18"/>
        </w:rPr>
        <w:t> ?</w:t>
      </w:r>
      <w:r w:rsidR="00CB24C3" w:rsidRPr="00CB64FC">
        <w:rPr>
          <w:b/>
          <w:i/>
          <w:sz w:val="18"/>
        </w:rPr>
        <w:t>)</w:t>
      </w:r>
      <w:r w:rsidR="00CB64FC" w:rsidRPr="00CB64FC">
        <w:rPr>
          <w:b/>
          <w:i/>
          <w:sz w:val="18"/>
        </w:rPr>
        <w:t xml:space="preserve"> - </w:t>
      </w:r>
      <w:r w:rsidR="00CB24C3" w:rsidRPr="00CB64FC">
        <w:rPr>
          <w:b/>
          <w:i/>
          <w:sz w:val="18"/>
        </w:rPr>
        <w:t>Information du public sur les mesures d’hygiène appliquées : quelles informations au public pour le respect des gestes barrières</w:t>
      </w:r>
      <w:r w:rsidRPr="00CB64FC">
        <w:rPr>
          <w:b/>
          <w:i/>
          <w:sz w:val="18"/>
        </w:rPr>
        <w:t> ?</w:t>
      </w:r>
      <w:r w:rsidR="00CB24C3" w:rsidRPr="00CB64FC">
        <w:rPr>
          <w:b/>
          <w:i/>
          <w:sz w:val="18"/>
        </w:rPr>
        <w:t xml:space="preserve"> (affichage</w:t>
      </w:r>
      <w:r w:rsidRPr="00CB64FC">
        <w:rPr>
          <w:b/>
          <w:i/>
          <w:sz w:val="18"/>
        </w:rPr>
        <w:t> ?</w:t>
      </w:r>
      <w:r w:rsidR="00CB24C3" w:rsidRPr="00CB64FC">
        <w:rPr>
          <w:b/>
          <w:i/>
          <w:sz w:val="18"/>
        </w:rPr>
        <w:t xml:space="preserve"> annonce</w:t>
      </w:r>
      <w:r w:rsidRPr="00CB64FC">
        <w:rPr>
          <w:b/>
          <w:i/>
          <w:sz w:val="18"/>
        </w:rPr>
        <w:t> ?</w:t>
      </w:r>
      <w:r w:rsidR="00CB24C3" w:rsidRPr="00CB64FC">
        <w:rPr>
          <w:b/>
          <w:i/>
          <w:sz w:val="18"/>
        </w:rPr>
        <w:t xml:space="preserve"> vidéo ? Où ? Comment ?) </w:t>
      </w:r>
      <w:r w:rsidR="00CB64FC" w:rsidRPr="00CB64FC">
        <w:rPr>
          <w:b/>
          <w:i/>
          <w:sz w:val="18"/>
        </w:rPr>
        <w:t xml:space="preserve">- </w:t>
      </w:r>
      <w:r w:rsidRPr="00CB64FC">
        <w:rPr>
          <w:b/>
          <w:i/>
          <w:sz w:val="18"/>
        </w:rPr>
        <w:t>I</w:t>
      </w:r>
      <w:r w:rsidR="009F2558" w:rsidRPr="00CB64FC">
        <w:rPr>
          <w:b/>
          <w:i/>
          <w:sz w:val="18"/>
        </w:rPr>
        <w:t>nformation</w:t>
      </w:r>
      <w:r w:rsidRPr="00CB64FC">
        <w:rPr>
          <w:b/>
          <w:i/>
          <w:sz w:val="18"/>
        </w:rPr>
        <w:t>s</w:t>
      </w:r>
      <w:r w:rsidR="009F2558" w:rsidRPr="00CB64FC">
        <w:rPr>
          <w:b/>
          <w:i/>
          <w:sz w:val="18"/>
        </w:rPr>
        <w:t xml:space="preserve"> de sécurité communiqué</w:t>
      </w:r>
      <w:r w:rsidRPr="00CB64FC">
        <w:rPr>
          <w:b/>
          <w:i/>
          <w:sz w:val="18"/>
        </w:rPr>
        <w:t>e</w:t>
      </w:r>
      <w:r w:rsidR="009F2558" w:rsidRPr="00CB64FC">
        <w:rPr>
          <w:b/>
          <w:i/>
          <w:sz w:val="18"/>
        </w:rPr>
        <w:t xml:space="preserve"> aux visiteurs sur le site internet + affichage</w:t>
      </w:r>
      <w:r w:rsidRPr="00CB64FC">
        <w:rPr>
          <w:b/>
          <w:i/>
          <w:sz w:val="18"/>
        </w:rPr>
        <w:t> ?</w:t>
      </w:r>
      <w:r w:rsidR="00CB64FC" w:rsidRPr="00CB64FC">
        <w:rPr>
          <w:b/>
          <w:i/>
          <w:sz w:val="18"/>
        </w:rPr>
        <w:t xml:space="preserve"> - </w:t>
      </w:r>
      <w:r w:rsidR="00CB24C3" w:rsidRPr="00CB64FC">
        <w:rPr>
          <w:b/>
          <w:i/>
          <w:sz w:val="18"/>
        </w:rPr>
        <w:t xml:space="preserve">Gel hydro-alcoolique mis à disposition ? Où ? </w:t>
      </w:r>
      <w:r w:rsidR="00CB64FC" w:rsidRPr="00CB64FC">
        <w:rPr>
          <w:b/>
          <w:i/>
          <w:sz w:val="18"/>
        </w:rPr>
        <w:t xml:space="preserve">- </w:t>
      </w:r>
      <w:r w:rsidR="00CB24C3" w:rsidRPr="00CB64FC">
        <w:rPr>
          <w:b/>
          <w:i/>
          <w:sz w:val="18"/>
        </w:rPr>
        <w:t>Mise à jour du site internet sur les conditions de visite</w:t>
      </w:r>
      <w:r w:rsidRPr="00CB64FC">
        <w:rPr>
          <w:b/>
          <w:i/>
          <w:sz w:val="18"/>
        </w:rPr>
        <w:t> ?</w:t>
      </w:r>
      <w:r w:rsidR="00CB64FC" w:rsidRPr="00CB64FC">
        <w:rPr>
          <w:b/>
          <w:i/>
          <w:sz w:val="18"/>
        </w:rPr>
        <w:t xml:space="preserve"> - </w:t>
      </w:r>
      <w:r w:rsidR="00303ED0" w:rsidRPr="00CB64FC">
        <w:rPr>
          <w:b/>
          <w:i/>
          <w:sz w:val="18"/>
        </w:rPr>
        <w:t>Rappel des consignes de sécurité à l’accueil</w:t>
      </w:r>
      <w:r w:rsidRPr="00CB64FC">
        <w:rPr>
          <w:b/>
          <w:i/>
          <w:sz w:val="18"/>
        </w:rPr>
        <w:t> ?</w:t>
      </w:r>
      <w:r w:rsidR="00CB64FC" w:rsidRPr="00CB64FC">
        <w:rPr>
          <w:b/>
          <w:i/>
          <w:sz w:val="18"/>
        </w:rPr>
        <w:t xml:space="preserve"> - </w:t>
      </w:r>
      <w:r w:rsidRPr="00CB64FC">
        <w:rPr>
          <w:b/>
          <w:i/>
          <w:sz w:val="18"/>
        </w:rPr>
        <w:t>P</w:t>
      </w:r>
      <w:r w:rsidR="003E4E52" w:rsidRPr="00CB64FC">
        <w:rPr>
          <w:b/>
          <w:i/>
          <w:sz w:val="18"/>
        </w:rPr>
        <w:t>aiement sans contact</w:t>
      </w:r>
      <w:r w:rsidR="00CB24C3" w:rsidRPr="00CB64FC">
        <w:rPr>
          <w:b/>
          <w:i/>
          <w:sz w:val="18"/>
        </w:rPr>
        <w:t xml:space="preserve"> et/ou prévente de billet sur internet</w:t>
      </w:r>
      <w:r w:rsidRPr="00CB64FC">
        <w:rPr>
          <w:b/>
          <w:i/>
          <w:sz w:val="18"/>
        </w:rPr>
        <w:t> ? D</w:t>
      </w:r>
      <w:r w:rsidR="003E4E52" w:rsidRPr="00CB64FC">
        <w:rPr>
          <w:b/>
          <w:i/>
          <w:sz w:val="18"/>
        </w:rPr>
        <w:t>ésinfection du TPE (fréquence – produits…)</w:t>
      </w:r>
      <w:r w:rsidRPr="00CB64FC">
        <w:rPr>
          <w:b/>
          <w:i/>
          <w:sz w:val="18"/>
        </w:rPr>
        <w:t> ?</w:t>
      </w:r>
      <w:r w:rsidR="00D03B37" w:rsidRPr="00CB64FC">
        <w:rPr>
          <w:b/>
          <w:i/>
          <w:sz w:val="18"/>
        </w:rPr>
        <w:t xml:space="preserve"> </w:t>
      </w:r>
      <w:r w:rsidR="00CB64FC" w:rsidRPr="00CB64FC">
        <w:rPr>
          <w:b/>
          <w:i/>
          <w:sz w:val="18"/>
        </w:rPr>
        <w:t>Respect</w:t>
      </w:r>
      <w:r w:rsidR="00D03B37" w:rsidRPr="00CB64FC">
        <w:rPr>
          <w:b/>
          <w:i/>
          <w:sz w:val="18"/>
        </w:rPr>
        <w:t xml:space="preserve"> de la fiche métier « travail en caisse »</w:t>
      </w:r>
      <w:r w:rsidRPr="00CB64FC">
        <w:rPr>
          <w:b/>
          <w:i/>
          <w:sz w:val="18"/>
        </w:rPr>
        <w:t> ?</w:t>
      </w:r>
      <w:r w:rsidR="00A06FB0">
        <w:rPr>
          <w:b/>
          <w:i/>
          <w:sz w:val="18"/>
        </w:rPr>
        <w:t xml:space="preserve"> Adaptation du règlement intérieur ?</w:t>
      </w:r>
      <w:r w:rsidR="003E4E52" w:rsidRPr="00CB64FC">
        <w:rPr>
          <w:b/>
          <w:i/>
          <w:sz w:val="18"/>
        </w:rPr>
        <w:t>…</w:t>
      </w:r>
    </w:p>
    <w:p w:rsidR="003E4E52" w:rsidRPr="00CB64FC" w:rsidRDefault="00380652" w:rsidP="00CB64FC">
      <w:pPr>
        <w:tabs>
          <w:tab w:val="left" w:leader="dot" w:pos="8789"/>
        </w:tabs>
        <w:jc w:val="both"/>
        <w:rPr>
          <w:i/>
          <w:sz w:val="18"/>
        </w:rPr>
      </w:pPr>
      <w:r w:rsidRPr="00CB64FC">
        <w:rPr>
          <w:i/>
          <w:sz w:val="18"/>
        </w:rPr>
        <w:t>&amp; t</w:t>
      </w:r>
      <w:r w:rsidR="00422778" w:rsidRPr="00CB64FC">
        <w:rPr>
          <w:i/>
          <w:sz w:val="18"/>
        </w:rPr>
        <w:t>outes a</w:t>
      </w:r>
      <w:r w:rsidR="003E4E52" w:rsidRPr="00CB64FC">
        <w:rPr>
          <w:i/>
          <w:sz w:val="18"/>
        </w:rPr>
        <w:t>utres mesures mises en place pour aider les visiteurs à bien se protéger (liste non exhaustive) : masques</w:t>
      </w:r>
      <w:r w:rsidRPr="00CB64FC">
        <w:rPr>
          <w:i/>
          <w:sz w:val="18"/>
        </w:rPr>
        <w:t xml:space="preserve"> </w:t>
      </w:r>
      <w:r w:rsidR="009F2558" w:rsidRPr="00CB64FC">
        <w:rPr>
          <w:i/>
          <w:sz w:val="18"/>
        </w:rPr>
        <w:t>mis à disposition sur site pour les visiteurs non équipés</w:t>
      </w:r>
      <w:r w:rsidRPr="00CB64FC">
        <w:rPr>
          <w:i/>
          <w:sz w:val="18"/>
        </w:rPr>
        <w:t> ?</w:t>
      </w:r>
      <w:r w:rsidR="00303ED0" w:rsidRPr="00CB64FC">
        <w:rPr>
          <w:i/>
          <w:sz w:val="18"/>
        </w:rPr>
        <w:t xml:space="preserve"> </w:t>
      </w:r>
      <w:r w:rsidR="00CB64FC" w:rsidRPr="00CB64FC">
        <w:rPr>
          <w:i/>
          <w:sz w:val="18"/>
        </w:rPr>
        <w:t>Surveillance</w:t>
      </w:r>
      <w:r w:rsidR="003E4E52" w:rsidRPr="00CB64FC">
        <w:rPr>
          <w:i/>
          <w:sz w:val="18"/>
        </w:rPr>
        <w:t xml:space="preserve"> des espaces</w:t>
      </w:r>
      <w:r w:rsidRPr="00CB64FC">
        <w:rPr>
          <w:i/>
          <w:sz w:val="18"/>
        </w:rPr>
        <w:t> ?</w:t>
      </w:r>
      <w:r w:rsidR="00E35644" w:rsidRPr="00CB64FC">
        <w:rPr>
          <w:i/>
          <w:sz w:val="18"/>
        </w:rPr>
        <w:t xml:space="preserve"> </w:t>
      </w:r>
      <w:r w:rsidR="00CB64FC" w:rsidRPr="00CB64FC">
        <w:rPr>
          <w:i/>
          <w:sz w:val="18"/>
        </w:rPr>
        <w:t>Informations</w:t>
      </w:r>
      <w:r w:rsidRPr="00CB64FC">
        <w:rPr>
          <w:i/>
          <w:sz w:val="18"/>
        </w:rPr>
        <w:t> ?</w:t>
      </w:r>
      <w:r w:rsidR="00E35644" w:rsidRPr="00CB64FC">
        <w:rPr>
          <w:i/>
          <w:sz w:val="18"/>
        </w:rPr>
        <w:t>…</w:t>
      </w:r>
    </w:p>
    <w:p w:rsidR="003E4E52" w:rsidRDefault="003E4E52" w:rsidP="00806AE7">
      <w:pPr>
        <w:tabs>
          <w:tab w:val="left" w:leader="dot" w:pos="8789"/>
        </w:tabs>
      </w:pPr>
      <w:r>
        <w:tab/>
      </w:r>
    </w:p>
    <w:p w:rsidR="003E4E52" w:rsidRDefault="003E4E52" w:rsidP="00806AE7">
      <w:pPr>
        <w:tabs>
          <w:tab w:val="left" w:leader="dot" w:pos="8789"/>
        </w:tabs>
      </w:pPr>
      <w:r>
        <w:tab/>
      </w:r>
    </w:p>
    <w:p w:rsidR="003E4E52" w:rsidRDefault="003E4E52" w:rsidP="00806AE7">
      <w:pPr>
        <w:tabs>
          <w:tab w:val="left" w:leader="dot" w:pos="8789"/>
        </w:tabs>
      </w:pPr>
      <w:r>
        <w:tab/>
      </w:r>
    </w:p>
    <w:p w:rsidR="003E4E52" w:rsidRDefault="003E4E52" w:rsidP="00806AE7">
      <w:pPr>
        <w:tabs>
          <w:tab w:val="left" w:leader="dot" w:pos="8789"/>
        </w:tabs>
      </w:pPr>
      <w:r>
        <w:tab/>
      </w:r>
    </w:p>
    <w:p w:rsidR="003E4E52" w:rsidRDefault="003E4E52" w:rsidP="00806AE7">
      <w:pPr>
        <w:tabs>
          <w:tab w:val="left" w:leader="dot" w:pos="8789"/>
        </w:tabs>
      </w:pPr>
      <w:r>
        <w:tab/>
      </w:r>
    </w:p>
    <w:p w:rsidR="003E4E52" w:rsidRDefault="003E4E52" w:rsidP="00806AE7">
      <w:pPr>
        <w:tabs>
          <w:tab w:val="left" w:leader="dot" w:pos="8789"/>
        </w:tabs>
      </w:pPr>
      <w:r>
        <w:tab/>
      </w:r>
    </w:p>
    <w:p w:rsidR="003E4E52" w:rsidRDefault="003E4E52" w:rsidP="00806AE7">
      <w:pPr>
        <w:tabs>
          <w:tab w:val="left" w:leader="dot" w:pos="8789"/>
        </w:tabs>
      </w:pPr>
      <w:r>
        <w:tab/>
      </w:r>
    </w:p>
    <w:p w:rsidR="003E4E52" w:rsidRDefault="003E4E52" w:rsidP="00806AE7">
      <w:pPr>
        <w:tabs>
          <w:tab w:val="left" w:leader="dot" w:pos="8789"/>
        </w:tabs>
      </w:pPr>
      <w:r>
        <w:tab/>
      </w:r>
    </w:p>
    <w:p w:rsidR="003E4E52" w:rsidRDefault="003E4E52" w:rsidP="00806AE7">
      <w:pPr>
        <w:tabs>
          <w:tab w:val="left" w:leader="dot" w:pos="8789"/>
        </w:tabs>
      </w:pPr>
      <w:r>
        <w:tab/>
      </w:r>
    </w:p>
    <w:p w:rsidR="003E4E52" w:rsidRDefault="003E4E52" w:rsidP="00806AE7">
      <w:pPr>
        <w:tabs>
          <w:tab w:val="left" w:leader="dot" w:pos="8789"/>
        </w:tabs>
      </w:pPr>
      <w:r>
        <w:tab/>
      </w:r>
    </w:p>
    <w:p w:rsidR="003E4E52" w:rsidRDefault="003E4E52" w:rsidP="00806AE7">
      <w:pPr>
        <w:tabs>
          <w:tab w:val="left" w:leader="dot" w:pos="8789"/>
        </w:tabs>
      </w:pPr>
      <w:r>
        <w:tab/>
      </w:r>
    </w:p>
    <w:p w:rsidR="003E4E52" w:rsidRDefault="003E4E52" w:rsidP="00806AE7">
      <w:pPr>
        <w:tabs>
          <w:tab w:val="left" w:leader="dot" w:pos="8789"/>
        </w:tabs>
      </w:pPr>
      <w:r>
        <w:tab/>
      </w:r>
    </w:p>
    <w:p w:rsidR="003E4E52" w:rsidRDefault="003E4E52" w:rsidP="00806AE7">
      <w:pPr>
        <w:tabs>
          <w:tab w:val="left" w:leader="dot" w:pos="8789"/>
        </w:tabs>
      </w:pPr>
      <w:r>
        <w:lastRenderedPageBreak/>
        <w:tab/>
      </w:r>
    </w:p>
    <w:p w:rsidR="003E4E52" w:rsidRDefault="003E4E52" w:rsidP="00806AE7">
      <w:pPr>
        <w:tabs>
          <w:tab w:val="left" w:leader="dot" w:pos="8789"/>
        </w:tabs>
      </w:pPr>
      <w:r>
        <w:tab/>
      </w:r>
    </w:p>
    <w:p w:rsidR="009A7FDF" w:rsidRDefault="009A7FDF" w:rsidP="00806AE7">
      <w:pPr>
        <w:tabs>
          <w:tab w:val="left" w:leader="dot" w:pos="8789"/>
        </w:tabs>
      </w:pPr>
      <w:r>
        <w:tab/>
      </w:r>
    </w:p>
    <w:p w:rsidR="009A7FDF" w:rsidRDefault="009A7FDF" w:rsidP="00806AE7">
      <w:pPr>
        <w:tabs>
          <w:tab w:val="left" w:leader="dot" w:pos="8789"/>
        </w:tabs>
      </w:pPr>
      <w:r>
        <w:tab/>
      </w:r>
    </w:p>
    <w:p w:rsidR="009A7FDF" w:rsidRDefault="009A7FDF" w:rsidP="00806AE7">
      <w:pPr>
        <w:tabs>
          <w:tab w:val="left" w:leader="dot" w:pos="8789"/>
        </w:tabs>
      </w:pPr>
      <w:r>
        <w:tab/>
      </w:r>
    </w:p>
    <w:p w:rsidR="009A7FDF" w:rsidRDefault="009A7FDF" w:rsidP="00806AE7">
      <w:pPr>
        <w:tabs>
          <w:tab w:val="left" w:leader="dot" w:pos="8789"/>
        </w:tabs>
      </w:pPr>
      <w:r>
        <w:tab/>
      </w:r>
    </w:p>
    <w:p w:rsidR="009A7FDF" w:rsidRDefault="009A7FDF" w:rsidP="00806AE7">
      <w:pPr>
        <w:tabs>
          <w:tab w:val="left" w:leader="dot" w:pos="8789"/>
        </w:tabs>
      </w:pPr>
      <w:r>
        <w:tab/>
      </w:r>
    </w:p>
    <w:p w:rsidR="009A7FDF" w:rsidRDefault="009A7FDF" w:rsidP="00806AE7">
      <w:pPr>
        <w:tabs>
          <w:tab w:val="left" w:leader="dot" w:pos="8789"/>
        </w:tabs>
      </w:pPr>
    </w:p>
    <w:p w:rsidR="003E4E52" w:rsidRPr="00A747DC" w:rsidRDefault="003E4E52" w:rsidP="00E35644">
      <w:pPr>
        <w:pBdr>
          <w:bottom w:val="single" w:sz="4" w:space="1" w:color="auto"/>
        </w:pBdr>
        <w:tabs>
          <w:tab w:val="left" w:leader="dot" w:pos="8789"/>
        </w:tabs>
        <w:rPr>
          <w:b/>
          <w:sz w:val="32"/>
        </w:rPr>
      </w:pPr>
      <w:r w:rsidRPr="00A747DC">
        <w:rPr>
          <w:b/>
          <w:sz w:val="32"/>
        </w:rPr>
        <w:t>C- la/les visite(s)</w:t>
      </w:r>
    </w:p>
    <w:p w:rsidR="003E4E52" w:rsidRDefault="003E4E52" w:rsidP="00806AE7">
      <w:pPr>
        <w:tabs>
          <w:tab w:val="left" w:leader="dot" w:pos="8789"/>
        </w:tabs>
      </w:pPr>
    </w:p>
    <w:p w:rsidR="003E4E52" w:rsidRPr="00E35644" w:rsidRDefault="003E4E52" w:rsidP="00E35644">
      <w:pPr>
        <w:pBdr>
          <w:bottom w:val="single" w:sz="4" w:space="1" w:color="auto"/>
        </w:pBdr>
        <w:tabs>
          <w:tab w:val="left" w:leader="dot" w:pos="8789"/>
        </w:tabs>
        <w:rPr>
          <w:b/>
        </w:rPr>
      </w:pPr>
      <w:r w:rsidRPr="00E35644">
        <w:rPr>
          <w:b/>
        </w:rPr>
        <w:t xml:space="preserve">C.1 – les visites libres </w:t>
      </w:r>
    </w:p>
    <w:p w:rsidR="003E4E52" w:rsidRPr="00CB64FC" w:rsidRDefault="003E4E52" w:rsidP="00806AE7">
      <w:pPr>
        <w:tabs>
          <w:tab w:val="left" w:leader="dot" w:pos="8789"/>
        </w:tabs>
        <w:rPr>
          <w:i/>
          <w:sz w:val="18"/>
        </w:rPr>
      </w:pPr>
      <w:r w:rsidRPr="00CB64FC">
        <w:rPr>
          <w:b/>
          <w:i/>
          <w:sz w:val="18"/>
        </w:rPr>
        <w:t>Jauge maxim</w:t>
      </w:r>
      <w:r w:rsidR="00380652" w:rsidRPr="00CB64FC">
        <w:rPr>
          <w:b/>
          <w:i/>
          <w:sz w:val="18"/>
        </w:rPr>
        <w:t xml:space="preserve">ale </w:t>
      </w:r>
      <w:r w:rsidRPr="00CB64FC">
        <w:rPr>
          <w:b/>
          <w:i/>
          <w:sz w:val="18"/>
        </w:rPr>
        <w:t>(par visite ? par salle ? par espace ?...)</w:t>
      </w:r>
      <w:r w:rsidR="00CB64FC">
        <w:rPr>
          <w:b/>
          <w:i/>
          <w:sz w:val="18"/>
        </w:rPr>
        <w:t xml:space="preserve"> – S</w:t>
      </w:r>
      <w:r w:rsidRPr="00CB64FC">
        <w:rPr>
          <w:b/>
          <w:i/>
          <w:sz w:val="18"/>
        </w:rPr>
        <w:t>ens de circulation</w:t>
      </w:r>
      <w:r w:rsidR="00303ED0" w:rsidRPr="00CB64FC">
        <w:rPr>
          <w:b/>
          <w:i/>
          <w:sz w:val="18"/>
        </w:rPr>
        <w:t xml:space="preserve"> (élaboration d’un parcours de circulation évitant les regroupements et les croisements avec signalétique adaptée</w:t>
      </w:r>
      <w:r w:rsidR="00CB64FC">
        <w:rPr>
          <w:b/>
          <w:i/>
          <w:sz w:val="18"/>
        </w:rPr>
        <w:t> ?</w:t>
      </w:r>
      <w:r w:rsidR="00303ED0" w:rsidRPr="00CB64FC">
        <w:rPr>
          <w:b/>
          <w:i/>
          <w:sz w:val="18"/>
        </w:rPr>
        <w:t>)</w:t>
      </w:r>
      <w:r w:rsidRPr="00CB64FC">
        <w:rPr>
          <w:b/>
          <w:i/>
          <w:sz w:val="18"/>
        </w:rPr>
        <w:t xml:space="preserve"> –</w:t>
      </w:r>
      <w:r w:rsidR="00CB64FC">
        <w:rPr>
          <w:b/>
          <w:i/>
          <w:sz w:val="18"/>
        </w:rPr>
        <w:t xml:space="preserve"> P</w:t>
      </w:r>
      <w:r w:rsidR="00303ED0" w:rsidRPr="00CB64FC">
        <w:rPr>
          <w:b/>
          <w:i/>
          <w:sz w:val="18"/>
        </w:rPr>
        <w:t>arcours de visite respectant en tout point la distanciation de 1 mètre entre chaque visiteur (4m² par visiteur)</w:t>
      </w:r>
      <w:r w:rsidR="00CB64FC">
        <w:rPr>
          <w:b/>
          <w:i/>
          <w:sz w:val="18"/>
        </w:rPr>
        <w:t> ? - T</w:t>
      </w:r>
      <w:r w:rsidR="00303ED0" w:rsidRPr="00CB64FC">
        <w:rPr>
          <w:b/>
          <w:i/>
          <w:sz w:val="18"/>
        </w:rPr>
        <w:t>raitement des espaces confinés</w:t>
      </w:r>
      <w:r w:rsidR="00CB64FC">
        <w:rPr>
          <w:b/>
          <w:i/>
          <w:sz w:val="18"/>
        </w:rPr>
        <w:t> ? - O</w:t>
      </w:r>
      <w:r w:rsidRPr="00CB64FC">
        <w:rPr>
          <w:b/>
          <w:i/>
          <w:sz w:val="18"/>
        </w:rPr>
        <w:t>utils de médiation</w:t>
      </w:r>
      <w:r w:rsidRPr="00CB64FC">
        <w:rPr>
          <w:b/>
          <w:sz w:val="18"/>
        </w:rPr>
        <w:t xml:space="preserve"> </w:t>
      </w:r>
      <w:r w:rsidRPr="00CB64FC">
        <w:rPr>
          <w:b/>
          <w:i/>
          <w:sz w:val="18"/>
        </w:rPr>
        <w:t>(autorisés</w:t>
      </w:r>
      <w:r w:rsidR="002C1CC7" w:rsidRPr="00CB64FC">
        <w:rPr>
          <w:b/>
          <w:i/>
          <w:sz w:val="18"/>
        </w:rPr>
        <w:t> ?</w:t>
      </w:r>
      <w:r w:rsidRPr="00CB64FC">
        <w:rPr>
          <w:b/>
          <w:i/>
          <w:sz w:val="18"/>
        </w:rPr>
        <w:t xml:space="preserve"> interdits</w:t>
      </w:r>
      <w:r w:rsidR="002C1CC7" w:rsidRPr="00CB64FC">
        <w:rPr>
          <w:b/>
          <w:i/>
          <w:sz w:val="18"/>
        </w:rPr>
        <w:t> ?</w:t>
      </w:r>
      <w:r w:rsidRPr="00CB64FC">
        <w:rPr>
          <w:b/>
          <w:i/>
          <w:sz w:val="18"/>
        </w:rPr>
        <w:t xml:space="preserve"> restrictions</w:t>
      </w:r>
      <w:r w:rsidR="00CB64FC" w:rsidRPr="00CB64FC">
        <w:rPr>
          <w:b/>
          <w:i/>
          <w:sz w:val="18"/>
        </w:rPr>
        <w:t> ?</w:t>
      </w:r>
      <w:r w:rsidRPr="00CB64FC">
        <w:rPr>
          <w:b/>
          <w:i/>
          <w:sz w:val="18"/>
        </w:rPr>
        <w:t>…)</w:t>
      </w:r>
      <w:r w:rsidRPr="00CB64FC">
        <w:rPr>
          <w:i/>
          <w:sz w:val="18"/>
        </w:rPr>
        <w:t xml:space="preserve"> – </w:t>
      </w:r>
      <w:r w:rsidR="00CB64FC">
        <w:rPr>
          <w:i/>
          <w:sz w:val="18"/>
        </w:rPr>
        <w:t>M</w:t>
      </w:r>
      <w:r w:rsidRPr="00CB64FC">
        <w:rPr>
          <w:i/>
          <w:sz w:val="18"/>
        </w:rPr>
        <w:t>anipulation d’objets</w:t>
      </w:r>
      <w:r w:rsidR="00CB64FC">
        <w:rPr>
          <w:i/>
          <w:sz w:val="18"/>
        </w:rPr>
        <w:t xml:space="preserve"> : </w:t>
      </w:r>
      <w:r w:rsidR="00E35644" w:rsidRPr="00CB64FC">
        <w:rPr>
          <w:i/>
          <w:sz w:val="18"/>
        </w:rPr>
        <w:t>procédure</w:t>
      </w:r>
      <w:r w:rsidR="00CB64FC">
        <w:rPr>
          <w:i/>
          <w:sz w:val="18"/>
        </w:rPr>
        <w:t> ?</w:t>
      </w:r>
      <w:r w:rsidR="00E35644" w:rsidRPr="00CB64FC">
        <w:rPr>
          <w:i/>
          <w:sz w:val="18"/>
        </w:rPr>
        <w:t xml:space="preserve"> </w:t>
      </w:r>
      <w:r w:rsidR="00CB64FC" w:rsidRPr="00CB64FC">
        <w:rPr>
          <w:i/>
          <w:sz w:val="18"/>
        </w:rPr>
        <w:t>Information</w:t>
      </w:r>
      <w:r w:rsidR="00CB64FC">
        <w:rPr>
          <w:i/>
          <w:sz w:val="18"/>
        </w:rPr>
        <w:t> ?</w:t>
      </w:r>
      <w:r w:rsidR="00E35644" w:rsidRPr="00CB64FC">
        <w:rPr>
          <w:i/>
          <w:sz w:val="18"/>
        </w:rPr>
        <w:t xml:space="preserve"> </w:t>
      </w:r>
      <w:r w:rsidR="00CB64FC">
        <w:rPr>
          <w:i/>
          <w:sz w:val="18"/>
        </w:rPr>
        <w:t>N</w:t>
      </w:r>
      <w:r w:rsidR="00E35644" w:rsidRPr="00CB64FC">
        <w:rPr>
          <w:i/>
          <w:sz w:val="18"/>
        </w:rPr>
        <w:t>ettoyage</w:t>
      </w:r>
      <w:r w:rsidR="00CB64FC">
        <w:rPr>
          <w:i/>
          <w:sz w:val="18"/>
        </w:rPr>
        <w:t> ?</w:t>
      </w:r>
      <w:r w:rsidR="00E35644" w:rsidRPr="00CB64FC">
        <w:rPr>
          <w:i/>
          <w:sz w:val="18"/>
        </w:rPr>
        <w:t xml:space="preserve">…) </w:t>
      </w:r>
      <w:r w:rsidRPr="00CB64FC">
        <w:rPr>
          <w:i/>
          <w:sz w:val="18"/>
        </w:rPr>
        <w:t>– mise à disposition d’audio-guides ? (nettoyage : fréquence</w:t>
      </w:r>
      <w:r w:rsidR="00CB64FC">
        <w:rPr>
          <w:i/>
          <w:sz w:val="18"/>
        </w:rPr>
        <w:t> ?….)</w:t>
      </w:r>
      <w:r w:rsidRPr="00CB64FC">
        <w:rPr>
          <w:i/>
          <w:sz w:val="18"/>
        </w:rPr>
        <w:t xml:space="preserve"> </w:t>
      </w:r>
    </w:p>
    <w:p w:rsidR="003E4E52" w:rsidRDefault="003E4E52" w:rsidP="00806AE7">
      <w:pPr>
        <w:tabs>
          <w:tab w:val="left" w:leader="dot" w:pos="8789"/>
        </w:tabs>
      </w:pPr>
      <w:r>
        <w:tab/>
      </w:r>
    </w:p>
    <w:p w:rsidR="003E4E52" w:rsidRDefault="003E4E52" w:rsidP="00806AE7">
      <w:pPr>
        <w:tabs>
          <w:tab w:val="left" w:leader="dot" w:pos="8789"/>
        </w:tabs>
      </w:pPr>
      <w:r>
        <w:tab/>
      </w:r>
    </w:p>
    <w:p w:rsidR="003E4E52" w:rsidRDefault="003E4E52" w:rsidP="00806AE7">
      <w:pPr>
        <w:tabs>
          <w:tab w:val="left" w:leader="dot" w:pos="8789"/>
        </w:tabs>
      </w:pPr>
      <w:r>
        <w:tab/>
      </w:r>
    </w:p>
    <w:p w:rsidR="003E4E52" w:rsidRDefault="003E4E52" w:rsidP="00806AE7">
      <w:pPr>
        <w:tabs>
          <w:tab w:val="left" w:leader="dot" w:pos="8789"/>
        </w:tabs>
      </w:pPr>
      <w:r>
        <w:tab/>
      </w:r>
    </w:p>
    <w:p w:rsidR="003E4E52" w:rsidRDefault="003E4E52" w:rsidP="00806AE7">
      <w:pPr>
        <w:tabs>
          <w:tab w:val="left" w:leader="dot" w:pos="8789"/>
        </w:tabs>
      </w:pPr>
      <w:r>
        <w:tab/>
      </w:r>
    </w:p>
    <w:p w:rsidR="003E4E52" w:rsidRDefault="003E4E52" w:rsidP="00806AE7">
      <w:pPr>
        <w:tabs>
          <w:tab w:val="left" w:leader="dot" w:pos="8789"/>
        </w:tabs>
      </w:pPr>
      <w:r>
        <w:tab/>
      </w:r>
    </w:p>
    <w:p w:rsidR="009A7FDF" w:rsidRDefault="009A7FDF" w:rsidP="00806AE7">
      <w:pPr>
        <w:tabs>
          <w:tab w:val="left" w:leader="dot" w:pos="8789"/>
        </w:tabs>
      </w:pPr>
      <w:r>
        <w:tab/>
      </w:r>
    </w:p>
    <w:p w:rsidR="009A7FDF" w:rsidRDefault="009A7FDF" w:rsidP="00806AE7">
      <w:pPr>
        <w:tabs>
          <w:tab w:val="left" w:leader="dot" w:pos="8789"/>
        </w:tabs>
      </w:pPr>
      <w:r>
        <w:tab/>
      </w:r>
    </w:p>
    <w:p w:rsidR="009A7FDF" w:rsidRDefault="009A7FDF" w:rsidP="00806AE7">
      <w:pPr>
        <w:tabs>
          <w:tab w:val="left" w:leader="dot" w:pos="8789"/>
        </w:tabs>
      </w:pPr>
      <w:r>
        <w:tab/>
      </w:r>
    </w:p>
    <w:p w:rsidR="009A7FDF" w:rsidRDefault="009A7FDF" w:rsidP="00806AE7">
      <w:pPr>
        <w:tabs>
          <w:tab w:val="left" w:leader="dot" w:pos="8789"/>
        </w:tabs>
      </w:pPr>
      <w:r>
        <w:tab/>
      </w:r>
    </w:p>
    <w:p w:rsidR="00D45AF2" w:rsidRDefault="00D45AF2" w:rsidP="00806AE7">
      <w:pPr>
        <w:tabs>
          <w:tab w:val="left" w:leader="dot" w:pos="8789"/>
        </w:tabs>
      </w:pPr>
      <w:r>
        <w:tab/>
      </w:r>
    </w:p>
    <w:p w:rsidR="00D45AF2" w:rsidRDefault="00D45AF2" w:rsidP="00806AE7">
      <w:pPr>
        <w:tabs>
          <w:tab w:val="left" w:leader="dot" w:pos="8789"/>
        </w:tabs>
      </w:pPr>
      <w:r>
        <w:tab/>
      </w:r>
    </w:p>
    <w:p w:rsidR="00D45AF2" w:rsidRDefault="00D45AF2" w:rsidP="00806AE7">
      <w:pPr>
        <w:tabs>
          <w:tab w:val="left" w:leader="dot" w:pos="8789"/>
        </w:tabs>
      </w:pPr>
      <w:r>
        <w:tab/>
      </w:r>
    </w:p>
    <w:p w:rsidR="003E4E52" w:rsidRDefault="003E4E52" w:rsidP="00806AE7">
      <w:pPr>
        <w:tabs>
          <w:tab w:val="left" w:leader="dot" w:pos="8789"/>
        </w:tabs>
      </w:pPr>
    </w:p>
    <w:p w:rsidR="003E4E52" w:rsidRPr="00E35644" w:rsidRDefault="003E4E52" w:rsidP="00E35644">
      <w:pPr>
        <w:pBdr>
          <w:bottom w:val="single" w:sz="4" w:space="1" w:color="auto"/>
        </w:pBdr>
        <w:tabs>
          <w:tab w:val="left" w:leader="dot" w:pos="8789"/>
        </w:tabs>
        <w:rPr>
          <w:b/>
        </w:rPr>
      </w:pPr>
      <w:r w:rsidRPr="00E35644">
        <w:rPr>
          <w:b/>
        </w:rPr>
        <w:t>C.2 – Les visites guidées</w:t>
      </w:r>
    </w:p>
    <w:p w:rsidR="003E4E52" w:rsidRPr="00CB64FC" w:rsidRDefault="00CB64FC" w:rsidP="00806AE7">
      <w:pPr>
        <w:tabs>
          <w:tab w:val="left" w:leader="dot" w:pos="8789"/>
        </w:tabs>
        <w:rPr>
          <w:i/>
          <w:sz w:val="18"/>
        </w:rPr>
      </w:pPr>
      <w:r w:rsidRPr="00CB64FC">
        <w:rPr>
          <w:b/>
          <w:i/>
          <w:sz w:val="18"/>
        </w:rPr>
        <w:t>Jauge</w:t>
      </w:r>
      <w:r w:rsidR="003E4E52" w:rsidRPr="00CB64FC">
        <w:rPr>
          <w:b/>
          <w:i/>
          <w:sz w:val="18"/>
        </w:rPr>
        <w:t xml:space="preserve"> maximale par visite</w:t>
      </w:r>
      <w:r w:rsidR="002C1CC7" w:rsidRPr="00CB64FC">
        <w:rPr>
          <w:b/>
          <w:i/>
          <w:sz w:val="18"/>
        </w:rPr>
        <w:t>, par groupe</w:t>
      </w:r>
      <w:r w:rsidR="00303ED0" w:rsidRPr="00CB64FC">
        <w:rPr>
          <w:b/>
          <w:i/>
          <w:sz w:val="18"/>
        </w:rPr>
        <w:t xml:space="preserve"> (10 maximum guide compris)</w:t>
      </w:r>
      <w:r w:rsidR="003E4E52" w:rsidRPr="00CB64FC">
        <w:rPr>
          <w:b/>
          <w:i/>
          <w:sz w:val="18"/>
        </w:rPr>
        <w:t xml:space="preserve"> –</w:t>
      </w:r>
      <w:r w:rsidR="00303ED0" w:rsidRPr="00CB64FC">
        <w:rPr>
          <w:b/>
          <w:i/>
          <w:sz w:val="18"/>
        </w:rPr>
        <w:t xml:space="preserve"> planification des créneaux horaires -</w:t>
      </w:r>
      <w:r w:rsidR="003E4E52" w:rsidRPr="00CB64FC">
        <w:rPr>
          <w:b/>
          <w:i/>
          <w:sz w:val="18"/>
        </w:rPr>
        <w:t xml:space="preserve"> application des mesures de distanciation (annonce ? marquage ? affichage ?) </w:t>
      </w:r>
      <w:r>
        <w:rPr>
          <w:b/>
          <w:i/>
          <w:sz w:val="18"/>
        </w:rPr>
        <w:t xml:space="preserve">- </w:t>
      </w:r>
      <w:r w:rsidRPr="00CB64FC">
        <w:rPr>
          <w:i/>
          <w:sz w:val="18"/>
        </w:rPr>
        <w:t>O</w:t>
      </w:r>
      <w:r w:rsidR="003E4E52" w:rsidRPr="00CB64FC">
        <w:rPr>
          <w:i/>
          <w:sz w:val="18"/>
        </w:rPr>
        <w:t>utils d’aides à la visite mis en place</w:t>
      </w:r>
      <w:r>
        <w:rPr>
          <w:i/>
          <w:sz w:val="18"/>
        </w:rPr>
        <w:t> ?</w:t>
      </w:r>
      <w:r w:rsidR="003E4E52" w:rsidRPr="00CB64FC">
        <w:rPr>
          <w:i/>
          <w:sz w:val="18"/>
        </w:rPr>
        <w:t xml:space="preserve"> (nettoyage ? fréquence ? proc</w:t>
      </w:r>
      <w:r w:rsidR="00E35644" w:rsidRPr="00CB64FC">
        <w:rPr>
          <w:i/>
          <w:sz w:val="18"/>
        </w:rPr>
        <w:t>édure</w:t>
      </w:r>
      <w:r w:rsidR="003E4E52" w:rsidRPr="00CB64FC">
        <w:rPr>
          <w:i/>
          <w:sz w:val="18"/>
        </w:rPr>
        <w:t xml:space="preserve"> ?...) – désinfection des espaces ? </w:t>
      </w:r>
      <w:r w:rsidR="006A66E8" w:rsidRPr="00CB64FC">
        <w:rPr>
          <w:i/>
          <w:sz w:val="18"/>
        </w:rPr>
        <w:t>(fréquence ? proc</w:t>
      </w:r>
      <w:r w:rsidR="00E35644" w:rsidRPr="00CB64FC">
        <w:rPr>
          <w:i/>
          <w:sz w:val="18"/>
        </w:rPr>
        <w:t>édure</w:t>
      </w:r>
      <w:r w:rsidR="006A66E8" w:rsidRPr="00CB64FC">
        <w:rPr>
          <w:i/>
          <w:sz w:val="18"/>
        </w:rPr>
        <w:t> ?)</w:t>
      </w:r>
      <w:r>
        <w:rPr>
          <w:i/>
          <w:sz w:val="18"/>
        </w:rPr>
        <w:t xml:space="preserve"> - </w:t>
      </w:r>
      <w:r w:rsidR="00E35644" w:rsidRPr="00CB64FC">
        <w:rPr>
          <w:i/>
          <w:sz w:val="18"/>
        </w:rPr>
        <w:t>Désinfection</w:t>
      </w:r>
      <w:r w:rsidR="003E4E52" w:rsidRPr="00CB64FC">
        <w:rPr>
          <w:i/>
          <w:sz w:val="18"/>
        </w:rPr>
        <w:t xml:space="preserve"> des équipements (</w:t>
      </w:r>
      <w:r w:rsidR="006A66E8" w:rsidRPr="00CB64FC">
        <w:rPr>
          <w:i/>
          <w:sz w:val="18"/>
        </w:rPr>
        <w:t>fréquence ? proc</w:t>
      </w:r>
      <w:r w:rsidR="00E35644" w:rsidRPr="00CB64FC">
        <w:rPr>
          <w:i/>
          <w:sz w:val="18"/>
        </w:rPr>
        <w:t>édure</w:t>
      </w:r>
      <w:r w:rsidR="006A66E8" w:rsidRPr="00CB64FC">
        <w:rPr>
          <w:i/>
          <w:sz w:val="18"/>
        </w:rPr>
        <w:t> ?)</w:t>
      </w:r>
      <w:r>
        <w:rPr>
          <w:i/>
          <w:sz w:val="18"/>
        </w:rPr>
        <w:t xml:space="preserve"> - Br</w:t>
      </w:r>
      <w:r w:rsidR="00CB24C3" w:rsidRPr="00CB64FC">
        <w:rPr>
          <w:i/>
          <w:sz w:val="18"/>
        </w:rPr>
        <w:t>iefing de sécurité lors de l’accueil du groupe</w:t>
      </w:r>
      <w:r>
        <w:rPr>
          <w:i/>
          <w:sz w:val="18"/>
        </w:rPr>
        <w:t xml:space="preserve"> ? </w:t>
      </w:r>
      <w:r w:rsidR="00303ED0" w:rsidRPr="00CB64FC">
        <w:rPr>
          <w:i/>
          <w:sz w:val="18"/>
        </w:rPr>
        <w:t>Equipement du personnel</w:t>
      </w:r>
      <w:r>
        <w:rPr>
          <w:i/>
          <w:sz w:val="18"/>
        </w:rPr>
        <w:t> ?</w:t>
      </w:r>
    </w:p>
    <w:p w:rsidR="006A66E8" w:rsidRDefault="006A66E8" w:rsidP="00806AE7">
      <w:pPr>
        <w:tabs>
          <w:tab w:val="left" w:leader="dot" w:pos="8789"/>
        </w:tabs>
      </w:pPr>
      <w:r>
        <w:tab/>
      </w:r>
    </w:p>
    <w:p w:rsidR="006A66E8" w:rsidRDefault="006A66E8" w:rsidP="00806AE7">
      <w:pPr>
        <w:tabs>
          <w:tab w:val="left" w:leader="dot" w:pos="8789"/>
        </w:tabs>
      </w:pPr>
      <w:r>
        <w:tab/>
      </w:r>
    </w:p>
    <w:p w:rsidR="006A66E8" w:rsidRDefault="006A66E8" w:rsidP="00806AE7">
      <w:pPr>
        <w:tabs>
          <w:tab w:val="left" w:leader="dot" w:pos="8789"/>
        </w:tabs>
      </w:pPr>
      <w:r>
        <w:tab/>
      </w:r>
    </w:p>
    <w:p w:rsidR="006A66E8" w:rsidRDefault="006A66E8" w:rsidP="00806AE7">
      <w:pPr>
        <w:tabs>
          <w:tab w:val="left" w:leader="dot" w:pos="8789"/>
        </w:tabs>
      </w:pPr>
      <w:r>
        <w:tab/>
      </w:r>
    </w:p>
    <w:p w:rsidR="006A66E8" w:rsidRDefault="006A66E8" w:rsidP="00806AE7">
      <w:pPr>
        <w:tabs>
          <w:tab w:val="left" w:leader="dot" w:pos="8789"/>
        </w:tabs>
      </w:pPr>
      <w:r>
        <w:tab/>
      </w:r>
    </w:p>
    <w:p w:rsidR="006A66E8" w:rsidRDefault="006A66E8" w:rsidP="00806AE7">
      <w:pPr>
        <w:tabs>
          <w:tab w:val="left" w:leader="dot" w:pos="8789"/>
        </w:tabs>
      </w:pPr>
      <w:r>
        <w:tab/>
      </w:r>
    </w:p>
    <w:p w:rsidR="00D45AF2" w:rsidRDefault="00D45AF2" w:rsidP="00806AE7">
      <w:pPr>
        <w:tabs>
          <w:tab w:val="left" w:leader="dot" w:pos="8789"/>
        </w:tabs>
      </w:pPr>
      <w:r>
        <w:tab/>
      </w:r>
    </w:p>
    <w:p w:rsidR="00D45AF2" w:rsidRDefault="00D45AF2" w:rsidP="00806AE7">
      <w:pPr>
        <w:tabs>
          <w:tab w:val="left" w:leader="dot" w:pos="8789"/>
        </w:tabs>
      </w:pPr>
      <w:r>
        <w:tab/>
      </w:r>
    </w:p>
    <w:p w:rsidR="00D45AF2" w:rsidRDefault="00D45AF2" w:rsidP="00806AE7">
      <w:pPr>
        <w:tabs>
          <w:tab w:val="left" w:leader="dot" w:pos="8789"/>
        </w:tabs>
      </w:pPr>
      <w:r>
        <w:tab/>
      </w:r>
    </w:p>
    <w:p w:rsidR="006A66E8" w:rsidRDefault="006A66E8" w:rsidP="00806AE7">
      <w:pPr>
        <w:tabs>
          <w:tab w:val="left" w:leader="dot" w:pos="8789"/>
        </w:tabs>
      </w:pPr>
    </w:p>
    <w:p w:rsidR="00A747DC" w:rsidRDefault="00A747DC" w:rsidP="00ED65AD">
      <w:pPr>
        <w:tabs>
          <w:tab w:val="left" w:leader="dot" w:pos="8789"/>
        </w:tabs>
        <w:rPr>
          <w:b/>
        </w:rPr>
      </w:pPr>
    </w:p>
    <w:p w:rsidR="00A747DC" w:rsidRDefault="00A747DC" w:rsidP="00ED65AD">
      <w:pPr>
        <w:tabs>
          <w:tab w:val="left" w:leader="dot" w:pos="8789"/>
        </w:tabs>
        <w:rPr>
          <w:b/>
        </w:rPr>
      </w:pPr>
      <w:bookmarkStart w:id="0" w:name="_GoBack"/>
      <w:bookmarkEnd w:id="0"/>
    </w:p>
    <w:p w:rsidR="006A66E8" w:rsidRPr="00A747DC" w:rsidRDefault="006A66E8" w:rsidP="00E35644">
      <w:pPr>
        <w:pBdr>
          <w:bottom w:val="single" w:sz="4" w:space="1" w:color="auto"/>
        </w:pBdr>
        <w:tabs>
          <w:tab w:val="left" w:leader="dot" w:pos="8789"/>
        </w:tabs>
        <w:rPr>
          <w:b/>
          <w:sz w:val="32"/>
        </w:rPr>
      </w:pPr>
      <w:r w:rsidRPr="00A747DC">
        <w:rPr>
          <w:b/>
          <w:sz w:val="32"/>
        </w:rPr>
        <w:lastRenderedPageBreak/>
        <w:t xml:space="preserve">D- Animations </w:t>
      </w:r>
      <w:r w:rsidR="00303ED0" w:rsidRPr="00A747DC">
        <w:rPr>
          <w:b/>
          <w:sz w:val="32"/>
        </w:rPr>
        <w:t>/ateliers</w:t>
      </w:r>
    </w:p>
    <w:p w:rsidR="006A66E8" w:rsidRPr="00CB64FC" w:rsidRDefault="006A66E8" w:rsidP="00806AE7">
      <w:pPr>
        <w:tabs>
          <w:tab w:val="left" w:leader="dot" w:pos="8789"/>
        </w:tabs>
        <w:rPr>
          <w:i/>
          <w:sz w:val="18"/>
        </w:rPr>
      </w:pPr>
      <w:r w:rsidRPr="00CB64FC">
        <w:rPr>
          <w:i/>
          <w:sz w:val="18"/>
        </w:rPr>
        <w:t>Maintenues ou non ? Conditions de mises en œuvre ? Jauge</w:t>
      </w:r>
      <w:r w:rsidR="002C1CC7" w:rsidRPr="00CB64FC">
        <w:rPr>
          <w:i/>
          <w:sz w:val="18"/>
        </w:rPr>
        <w:t xml:space="preserve"> maximale</w:t>
      </w:r>
      <w:r w:rsidRPr="00CB64FC">
        <w:rPr>
          <w:i/>
          <w:sz w:val="18"/>
        </w:rPr>
        <w:t xml:space="preserve"> par animation ? </w:t>
      </w:r>
      <w:r w:rsidR="00251759" w:rsidRPr="00CB64FC">
        <w:rPr>
          <w:i/>
          <w:sz w:val="18"/>
        </w:rPr>
        <w:t>Condition</w:t>
      </w:r>
      <w:r w:rsidR="002C1CC7" w:rsidRPr="00CB64FC">
        <w:rPr>
          <w:i/>
          <w:sz w:val="18"/>
        </w:rPr>
        <w:t xml:space="preserve"> d’a</w:t>
      </w:r>
      <w:r w:rsidRPr="00CB64FC">
        <w:rPr>
          <w:i/>
          <w:sz w:val="18"/>
        </w:rPr>
        <w:t>pplication des mesures de distanciation (annonce ? marquage ? affichage ?) ?</w:t>
      </w:r>
    </w:p>
    <w:p w:rsidR="006A66E8" w:rsidRDefault="006A66E8" w:rsidP="00806AE7">
      <w:pPr>
        <w:tabs>
          <w:tab w:val="left" w:leader="dot" w:pos="8789"/>
        </w:tabs>
      </w:pPr>
      <w:r>
        <w:tab/>
      </w:r>
    </w:p>
    <w:p w:rsidR="006A66E8" w:rsidRDefault="006A66E8" w:rsidP="00806AE7">
      <w:pPr>
        <w:tabs>
          <w:tab w:val="left" w:leader="dot" w:pos="8789"/>
        </w:tabs>
      </w:pPr>
      <w:r>
        <w:tab/>
      </w:r>
    </w:p>
    <w:p w:rsidR="006A66E8" w:rsidRDefault="006A66E8" w:rsidP="00806AE7">
      <w:pPr>
        <w:tabs>
          <w:tab w:val="left" w:leader="dot" w:pos="8789"/>
        </w:tabs>
      </w:pPr>
      <w:r>
        <w:tab/>
      </w:r>
    </w:p>
    <w:p w:rsidR="006A66E8" w:rsidRDefault="006A66E8" w:rsidP="00806AE7">
      <w:pPr>
        <w:tabs>
          <w:tab w:val="left" w:leader="dot" w:pos="8789"/>
        </w:tabs>
      </w:pPr>
      <w:r>
        <w:tab/>
      </w:r>
    </w:p>
    <w:p w:rsidR="006A66E8" w:rsidRDefault="006A66E8" w:rsidP="00806AE7">
      <w:pPr>
        <w:tabs>
          <w:tab w:val="left" w:leader="dot" w:pos="8789"/>
        </w:tabs>
      </w:pPr>
      <w:r>
        <w:tab/>
      </w:r>
    </w:p>
    <w:p w:rsidR="00CB64FC" w:rsidRDefault="00CB64FC" w:rsidP="00806AE7">
      <w:pPr>
        <w:tabs>
          <w:tab w:val="left" w:leader="dot" w:pos="8789"/>
        </w:tabs>
      </w:pPr>
      <w:r>
        <w:tab/>
      </w:r>
    </w:p>
    <w:p w:rsidR="00D45AF2" w:rsidRDefault="00D45AF2" w:rsidP="00806AE7">
      <w:pPr>
        <w:tabs>
          <w:tab w:val="left" w:leader="dot" w:pos="8789"/>
        </w:tabs>
      </w:pPr>
      <w:r>
        <w:tab/>
      </w:r>
    </w:p>
    <w:p w:rsidR="00D45AF2" w:rsidRDefault="00D45AF2" w:rsidP="00806AE7">
      <w:pPr>
        <w:tabs>
          <w:tab w:val="left" w:leader="dot" w:pos="8789"/>
        </w:tabs>
      </w:pPr>
      <w:r>
        <w:tab/>
      </w:r>
    </w:p>
    <w:p w:rsidR="00A747DC" w:rsidRDefault="00A747DC" w:rsidP="00806AE7">
      <w:pPr>
        <w:tabs>
          <w:tab w:val="left" w:leader="dot" w:pos="8789"/>
        </w:tabs>
      </w:pPr>
      <w:r>
        <w:tab/>
      </w:r>
    </w:p>
    <w:p w:rsidR="00A747DC" w:rsidRDefault="00A747DC" w:rsidP="00806AE7">
      <w:pPr>
        <w:tabs>
          <w:tab w:val="left" w:leader="dot" w:pos="8789"/>
        </w:tabs>
      </w:pPr>
      <w:r>
        <w:tab/>
      </w:r>
    </w:p>
    <w:p w:rsidR="00A747DC" w:rsidRDefault="00A747DC" w:rsidP="00806AE7">
      <w:pPr>
        <w:tabs>
          <w:tab w:val="left" w:leader="dot" w:pos="8789"/>
        </w:tabs>
      </w:pPr>
      <w:r>
        <w:tab/>
      </w:r>
    </w:p>
    <w:p w:rsidR="00A747DC" w:rsidRDefault="00A747DC" w:rsidP="00E35644">
      <w:pPr>
        <w:pBdr>
          <w:bottom w:val="single" w:sz="4" w:space="1" w:color="auto"/>
        </w:pBdr>
        <w:tabs>
          <w:tab w:val="left" w:leader="dot" w:pos="8789"/>
        </w:tabs>
        <w:rPr>
          <w:b/>
        </w:rPr>
      </w:pPr>
    </w:p>
    <w:p w:rsidR="00A747DC" w:rsidRDefault="00A747DC" w:rsidP="00E35644">
      <w:pPr>
        <w:pBdr>
          <w:bottom w:val="single" w:sz="4" w:space="1" w:color="auto"/>
        </w:pBdr>
        <w:tabs>
          <w:tab w:val="left" w:leader="dot" w:pos="8789"/>
        </w:tabs>
        <w:rPr>
          <w:b/>
        </w:rPr>
      </w:pPr>
    </w:p>
    <w:p w:rsidR="006A66E8" w:rsidRPr="00A747DC" w:rsidRDefault="006A66E8" w:rsidP="00E35644">
      <w:pPr>
        <w:pBdr>
          <w:bottom w:val="single" w:sz="4" w:space="1" w:color="auto"/>
        </w:pBdr>
        <w:tabs>
          <w:tab w:val="left" w:leader="dot" w:pos="8789"/>
        </w:tabs>
        <w:rPr>
          <w:b/>
          <w:sz w:val="32"/>
        </w:rPr>
      </w:pPr>
      <w:r w:rsidRPr="00A747DC">
        <w:rPr>
          <w:b/>
          <w:sz w:val="32"/>
        </w:rPr>
        <w:t>E-Les autres espaces ouverts au public</w:t>
      </w:r>
      <w:r w:rsidR="009F2558" w:rsidRPr="00A747DC">
        <w:rPr>
          <w:b/>
          <w:sz w:val="32"/>
        </w:rPr>
        <w:t xml:space="preserve"> (boutique, restauration…)</w:t>
      </w:r>
    </w:p>
    <w:p w:rsidR="006A66E8" w:rsidRDefault="006A66E8" w:rsidP="00853412">
      <w:pPr>
        <w:pStyle w:val="Paragraphedeliste"/>
        <w:numPr>
          <w:ilvl w:val="0"/>
          <w:numId w:val="1"/>
        </w:numPr>
        <w:tabs>
          <w:tab w:val="left" w:leader="dot" w:pos="8789"/>
        </w:tabs>
      </w:pPr>
      <w:r w:rsidRPr="00CB64FC">
        <w:rPr>
          <w:b/>
          <w:i/>
          <w:sz w:val="18"/>
        </w:rPr>
        <w:t>Boutique</w:t>
      </w:r>
      <w:r w:rsidR="00CB64FC" w:rsidRPr="00CB64FC">
        <w:rPr>
          <w:b/>
          <w:i/>
          <w:sz w:val="18"/>
        </w:rPr>
        <w:t xml:space="preserve"> : </w:t>
      </w:r>
      <w:r w:rsidR="00CB64FC">
        <w:rPr>
          <w:b/>
          <w:i/>
          <w:sz w:val="18"/>
        </w:rPr>
        <w:t>c</w:t>
      </w:r>
      <w:r w:rsidR="009F2558" w:rsidRPr="00CB64FC">
        <w:rPr>
          <w:b/>
          <w:i/>
          <w:sz w:val="18"/>
        </w:rPr>
        <w:t xml:space="preserve">ontact physique avec les produits en vente : limité ? interdit ? </w:t>
      </w:r>
      <w:r w:rsidR="00CB64FC" w:rsidRPr="00CB64FC">
        <w:rPr>
          <w:b/>
          <w:i/>
          <w:sz w:val="18"/>
        </w:rPr>
        <w:t>S</w:t>
      </w:r>
      <w:r w:rsidR="009F2558" w:rsidRPr="00CB64FC">
        <w:rPr>
          <w:b/>
          <w:i/>
          <w:sz w:val="18"/>
        </w:rPr>
        <w:t>ens de déambulation ?</w:t>
      </w:r>
      <w:r w:rsidR="009F2558" w:rsidRPr="00CB64FC">
        <w:rPr>
          <w:b/>
          <w:bCs/>
        </w:rPr>
        <w:t xml:space="preserve"> </w:t>
      </w:r>
      <w:r w:rsidR="00CB64FC" w:rsidRPr="00CB64FC">
        <w:rPr>
          <w:i/>
          <w:sz w:val="18"/>
        </w:rPr>
        <w:t>R</w:t>
      </w:r>
      <w:r w:rsidR="002C1CC7" w:rsidRPr="00CB64FC">
        <w:rPr>
          <w:i/>
          <w:sz w:val="18"/>
        </w:rPr>
        <w:t>espect de la fiche conseil métier « commerce» (alimentaire et/ou non alimentaire)</w:t>
      </w:r>
      <w:r w:rsidR="00CB64FC" w:rsidRPr="00CB64FC">
        <w:rPr>
          <w:i/>
          <w:sz w:val="18"/>
        </w:rPr>
        <w:t xml:space="preserve"> ? </w:t>
      </w:r>
      <w:r w:rsidR="00633323" w:rsidRPr="00CB64FC">
        <w:rPr>
          <w:i/>
          <w:sz w:val="18"/>
        </w:rPr>
        <w:t xml:space="preserve"> </w:t>
      </w:r>
      <w:r w:rsidR="00CB64FC" w:rsidRPr="00CB64FC">
        <w:rPr>
          <w:i/>
          <w:sz w:val="18"/>
        </w:rPr>
        <w:t>M</w:t>
      </w:r>
      <w:r w:rsidR="002C1CC7" w:rsidRPr="00CB64FC">
        <w:rPr>
          <w:i/>
          <w:sz w:val="18"/>
        </w:rPr>
        <w:t>odalité</w:t>
      </w:r>
      <w:r w:rsidR="00CB64FC" w:rsidRPr="00CB64FC">
        <w:rPr>
          <w:i/>
          <w:sz w:val="18"/>
        </w:rPr>
        <w:t>s</w:t>
      </w:r>
      <w:r w:rsidR="002C1CC7" w:rsidRPr="00CB64FC">
        <w:rPr>
          <w:i/>
          <w:sz w:val="18"/>
        </w:rPr>
        <w:t xml:space="preserve"> de </w:t>
      </w:r>
      <w:r w:rsidRPr="00CB64FC">
        <w:rPr>
          <w:i/>
          <w:sz w:val="18"/>
        </w:rPr>
        <w:t>paiement</w:t>
      </w:r>
      <w:r w:rsidR="00CB64FC">
        <w:t> ?</w:t>
      </w:r>
      <w:r w:rsidR="002C1CC7">
        <w:t>…</w:t>
      </w:r>
    </w:p>
    <w:p w:rsidR="006A66E8" w:rsidRDefault="006A66E8" w:rsidP="006A66E8">
      <w:pPr>
        <w:pStyle w:val="Paragraphedeliste"/>
        <w:tabs>
          <w:tab w:val="left" w:leader="dot" w:pos="8789"/>
        </w:tabs>
      </w:pPr>
      <w:r>
        <w:tab/>
      </w:r>
    </w:p>
    <w:p w:rsidR="006A66E8" w:rsidRDefault="006A66E8" w:rsidP="006A66E8">
      <w:pPr>
        <w:pStyle w:val="Paragraphedeliste"/>
        <w:tabs>
          <w:tab w:val="left" w:leader="dot" w:pos="8789"/>
        </w:tabs>
      </w:pPr>
      <w:r>
        <w:tab/>
      </w:r>
    </w:p>
    <w:p w:rsidR="006A66E8" w:rsidRDefault="006A66E8" w:rsidP="006A66E8">
      <w:pPr>
        <w:pStyle w:val="Paragraphedeliste"/>
        <w:tabs>
          <w:tab w:val="left" w:leader="dot" w:pos="8789"/>
        </w:tabs>
      </w:pPr>
      <w:r>
        <w:tab/>
      </w:r>
    </w:p>
    <w:p w:rsidR="00CB64FC" w:rsidRDefault="00CB64FC" w:rsidP="006A66E8">
      <w:pPr>
        <w:pStyle w:val="Paragraphedeliste"/>
        <w:tabs>
          <w:tab w:val="left" w:leader="dot" w:pos="8789"/>
        </w:tabs>
      </w:pPr>
      <w:r>
        <w:tab/>
      </w:r>
    </w:p>
    <w:p w:rsidR="00CB64FC" w:rsidRDefault="00CB64FC" w:rsidP="006A66E8">
      <w:pPr>
        <w:pStyle w:val="Paragraphedeliste"/>
        <w:tabs>
          <w:tab w:val="left" w:leader="dot" w:pos="8789"/>
        </w:tabs>
      </w:pPr>
      <w:r>
        <w:tab/>
      </w:r>
    </w:p>
    <w:p w:rsidR="00CB64FC" w:rsidRDefault="00CB64FC" w:rsidP="006A66E8">
      <w:pPr>
        <w:pStyle w:val="Paragraphedeliste"/>
        <w:tabs>
          <w:tab w:val="left" w:leader="dot" w:pos="8789"/>
        </w:tabs>
      </w:pPr>
      <w:r>
        <w:tab/>
      </w:r>
    </w:p>
    <w:p w:rsidR="00A747DC" w:rsidRDefault="00A747DC" w:rsidP="006A66E8">
      <w:pPr>
        <w:pStyle w:val="Paragraphedeliste"/>
        <w:tabs>
          <w:tab w:val="left" w:leader="dot" w:pos="8789"/>
        </w:tabs>
      </w:pPr>
      <w:r>
        <w:tab/>
      </w:r>
    </w:p>
    <w:p w:rsidR="00A747DC" w:rsidRDefault="00A747DC" w:rsidP="006A66E8">
      <w:pPr>
        <w:pStyle w:val="Paragraphedeliste"/>
        <w:tabs>
          <w:tab w:val="left" w:leader="dot" w:pos="8789"/>
        </w:tabs>
      </w:pPr>
      <w:r>
        <w:tab/>
      </w:r>
    </w:p>
    <w:p w:rsidR="00A747DC" w:rsidRDefault="00A747DC" w:rsidP="006A66E8">
      <w:pPr>
        <w:pStyle w:val="Paragraphedeliste"/>
        <w:tabs>
          <w:tab w:val="left" w:leader="dot" w:pos="8789"/>
        </w:tabs>
      </w:pPr>
    </w:p>
    <w:p w:rsidR="006A66E8" w:rsidRPr="00CB64FC" w:rsidRDefault="006A66E8" w:rsidP="006A66E8">
      <w:pPr>
        <w:pStyle w:val="Paragraphedeliste"/>
        <w:numPr>
          <w:ilvl w:val="0"/>
          <w:numId w:val="1"/>
        </w:numPr>
        <w:tabs>
          <w:tab w:val="left" w:leader="dot" w:pos="8789"/>
        </w:tabs>
        <w:rPr>
          <w:i/>
          <w:sz w:val="18"/>
        </w:rPr>
      </w:pPr>
      <w:r w:rsidRPr="00CB64FC">
        <w:rPr>
          <w:b/>
          <w:i/>
          <w:sz w:val="18"/>
        </w:rPr>
        <w:t>Espace restauration</w:t>
      </w:r>
      <w:r w:rsidR="00CB64FC">
        <w:t xml:space="preserve"> : </w:t>
      </w:r>
      <w:r w:rsidR="00A06FB0" w:rsidRPr="00A06FB0">
        <w:rPr>
          <w:i/>
          <w:sz w:val="18"/>
        </w:rPr>
        <w:t xml:space="preserve">fermé ? si ouvert, </w:t>
      </w:r>
      <w:r w:rsidR="000D1EB1" w:rsidRPr="00CB64FC">
        <w:rPr>
          <w:i/>
          <w:sz w:val="18"/>
        </w:rPr>
        <w:t xml:space="preserve">respect de la fiche conseil « restauration » ? </w:t>
      </w:r>
      <w:r w:rsidR="00633323" w:rsidRPr="00CB64FC">
        <w:rPr>
          <w:i/>
          <w:sz w:val="18"/>
        </w:rPr>
        <w:t>modalités de la vente à</w:t>
      </w:r>
      <w:r w:rsidRPr="00CB64FC">
        <w:rPr>
          <w:i/>
          <w:sz w:val="18"/>
        </w:rPr>
        <w:t xml:space="preserve"> emporter ? </w:t>
      </w:r>
      <w:r w:rsidR="00633323" w:rsidRPr="00CB64FC">
        <w:rPr>
          <w:i/>
          <w:sz w:val="18"/>
        </w:rPr>
        <w:t>…</w:t>
      </w:r>
    </w:p>
    <w:p w:rsidR="006A66E8" w:rsidRDefault="006A66E8" w:rsidP="006A66E8">
      <w:pPr>
        <w:pStyle w:val="Paragraphedeliste"/>
        <w:tabs>
          <w:tab w:val="left" w:leader="dot" w:pos="8789"/>
        </w:tabs>
      </w:pPr>
      <w:r>
        <w:tab/>
      </w:r>
    </w:p>
    <w:p w:rsidR="006A66E8" w:rsidRDefault="006A66E8" w:rsidP="006A66E8">
      <w:pPr>
        <w:pStyle w:val="Paragraphedeliste"/>
        <w:tabs>
          <w:tab w:val="left" w:leader="dot" w:pos="8789"/>
        </w:tabs>
      </w:pPr>
      <w:r>
        <w:tab/>
      </w:r>
    </w:p>
    <w:p w:rsidR="006A66E8" w:rsidRDefault="006A66E8" w:rsidP="006A66E8">
      <w:pPr>
        <w:pStyle w:val="Paragraphedeliste"/>
        <w:tabs>
          <w:tab w:val="left" w:leader="dot" w:pos="8789"/>
        </w:tabs>
      </w:pPr>
      <w:r>
        <w:tab/>
      </w:r>
    </w:p>
    <w:p w:rsidR="00CB64FC" w:rsidRDefault="00CB64FC" w:rsidP="006A66E8">
      <w:pPr>
        <w:pStyle w:val="Paragraphedeliste"/>
        <w:tabs>
          <w:tab w:val="left" w:leader="dot" w:pos="8789"/>
        </w:tabs>
      </w:pPr>
      <w:r>
        <w:tab/>
      </w:r>
    </w:p>
    <w:p w:rsidR="00CB64FC" w:rsidRDefault="00CB64FC" w:rsidP="006A66E8">
      <w:pPr>
        <w:pStyle w:val="Paragraphedeliste"/>
        <w:tabs>
          <w:tab w:val="left" w:leader="dot" w:pos="8789"/>
        </w:tabs>
      </w:pPr>
      <w:r>
        <w:tab/>
      </w:r>
    </w:p>
    <w:p w:rsidR="00CB64FC" w:rsidRDefault="00CB64FC" w:rsidP="006A66E8">
      <w:pPr>
        <w:pStyle w:val="Paragraphedeliste"/>
        <w:tabs>
          <w:tab w:val="left" w:leader="dot" w:pos="8789"/>
        </w:tabs>
      </w:pPr>
      <w:r>
        <w:tab/>
      </w:r>
    </w:p>
    <w:p w:rsidR="00A747DC" w:rsidRDefault="00A747DC" w:rsidP="006A66E8">
      <w:pPr>
        <w:pStyle w:val="Paragraphedeliste"/>
        <w:tabs>
          <w:tab w:val="left" w:leader="dot" w:pos="8789"/>
        </w:tabs>
      </w:pPr>
      <w:r>
        <w:tab/>
      </w:r>
    </w:p>
    <w:p w:rsidR="00A747DC" w:rsidRDefault="00A747DC" w:rsidP="006A66E8">
      <w:pPr>
        <w:pStyle w:val="Paragraphedeliste"/>
        <w:tabs>
          <w:tab w:val="left" w:leader="dot" w:pos="8789"/>
        </w:tabs>
      </w:pPr>
      <w:r>
        <w:tab/>
      </w:r>
    </w:p>
    <w:p w:rsidR="00CB64FC" w:rsidRDefault="00CB64FC" w:rsidP="006A66E8">
      <w:pPr>
        <w:pStyle w:val="Paragraphedeliste"/>
        <w:tabs>
          <w:tab w:val="left" w:leader="dot" w:pos="8789"/>
        </w:tabs>
      </w:pPr>
    </w:p>
    <w:p w:rsidR="00E35644" w:rsidRDefault="00E35644" w:rsidP="00E35644">
      <w:pPr>
        <w:pStyle w:val="Paragraphedeliste"/>
        <w:numPr>
          <w:ilvl w:val="0"/>
          <w:numId w:val="1"/>
        </w:numPr>
        <w:tabs>
          <w:tab w:val="left" w:leader="dot" w:pos="8789"/>
        </w:tabs>
      </w:pPr>
      <w:r w:rsidRPr="00CB64FC">
        <w:rPr>
          <w:b/>
          <w:i/>
          <w:sz w:val="18"/>
        </w:rPr>
        <w:t>Autre espace</w:t>
      </w:r>
      <w:r>
        <w:t> </w:t>
      </w:r>
      <w:r w:rsidR="00CB64FC" w:rsidRPr="00CB64FC">
        <w:rPr>
          <w:i/>
          <w:sz w:val="18"/>
        </w:rPr>
        <w:t>(si nécessaire</w:t>
      </w:r>
      <w:r w:rsidR="00CB64FC">
        <w:rPr>
          <w:i/>
          <w:sz w:val="18"/>
        </w:rPr>
        <w:t xml:space="preserve"> – à détailler</w:t>
      </w:r>
      <w:r w:rsidR="00CB64FC" w:rsidRPr="00CB64FC">
        <w:rPr>
          <w:i/>
          <w:sz w:val="18"/>
        </w:rPr>
        <w:t>)</w:t>
      </w:r>
      <w:r w:rsidR="00CB64FC">
        <w:t xml:space="preserve"> </w:t>
      </w:r>
      <w:r>
        <w:t>: …</w:t>
      </w:r>
    </w:p>
    <w:p w:rsidR="000D1EB1" w:rsidRDefault="000D1EB1" w:rsidP="000D1EB1">
      <w:pPr>
        <w:pStyle w:val="Paragraphedeliste"/>
        <w:tabs>
          <w:tab w:val="left" w:leader="dot" w:pos="8789"/>
        </w:tabs>
      </w:pPr>
      <w:r>
        <w:tab/>
      </w:r>
    </w:p>
    <w:p w:rsidR="000D1EB1" w:rsidRDefault="000D1EB1" w:rsidP="000D1EB1">
      <w:pPr>
        <w:pStyle w:val="Paragraphedeliste"/>
        <w:tabs>
          <w:tab w:val="left" w:leader="dot" w:pos="8789"/>
        </w:tabs>
      </w:pPr>
      <w:r>
        <w:tab/>
      </w:r>
    </w:p>
    <w:p w:rsidR="000D1EB1" w:rsidRDefault="000D1EB1" w:rsidP="000D1EB1">
      <w:pPr>
        <w:pStyle w:val="Paragraphedeliste"/>
        <w:tabs>
          <w:tab w:val="left" w:leader="dot" w:pos="8789"/>
        </w:tabs>
      </w:pPr>
      <w:r>
        <w:tab/>
      </w:r>
    </w:p>
    <w:p w:rsidR="006A66E8" w:rsidRDefault="006A66E8" w:rsidP="006A66E8">
      <w:pPr>
        <w:pStyle w:val="Paragraphedeliste"/>
        <w:tabs>
          <w:tab w:val="left" w:leader="dot" w:pos="8789"/>
        </w:tabs>
      </w:pPr>
    </w:p>
    <w:p w:rsidR="000D1EB1" w:rsidRDefault="000D1EB1" w:rsidP="006A66E8">
      <w:pPr>
        <w:pStyle w:val="Paragraphedeliste"/>
        <w:tabs>
          <w:tab w:val="left" w:leader="dot" w:pos="8789"/>
        </w:tabs>
      </w:pPr>
    </w:p>
    <w:p w:rsidR="006A66E8" w:rsidRPr="00A747DC" w:rsidRDefault="006A66E8" w:rsidP="00E35644">
      <w:pPr>
        <w:pBdr>
          <w:bottom w:val="single" w:sz="4" w:space="1" w:color="auto"/>
        </w:pBdr>
        <w:tabs>
          <w:tab w:val="left" w:leader="dot" w:pos="8789"/>
        </w:tabs>
        <w:rPr>
          <w:b/>
          <w:sz w:val="32"/>
        </w:rPr>
      </w:pPr>
      <w:r w:rsidRPr="00A747DC">
        <w:rPr>
          <w:b/>
          <w:sz w:val="32"/>
        </w:rPr>
        <w:lastRenderedPageBreak/>
        <w:t>F-</w:t>
      </w:r>
      <w:r w:rsidR="009F2558" w:rsidRPr="00A747DC">
        <w:rPr>
          <w:b/>
          <w:sz w:val="32"/>
        </w:rPr>
        <w:t xml:space="preserve"> Hygiène et sécurité des locaux et du matériel</w:t>
      </w:r>
      <w:r w:rsidRPr="00A747DC">
        <w:rPr>
          <w:b/>
          <w:sz w:val="32"/>
        </w:rPr>
        <w:t xml:space="preserve"> </w:t>
      </w:r>
    </w:p>
    <w:p w:rsidR="009F2558" w:rsidRPr="00CB64FC" w:rsidRDefault="009F2558" w:rsidP="006A66E8">
      <w:pPr>
        <w:tabs>
          <w:tab w:val="left" w:leader="dot" w:pos="8789"/>
        </w:tabs>
        <w:rPr>
          <w:b/>
          <w:i/>
          <w:sz w:val="18"/>
        </w:rPr>
      </w:pPr>
      <w:r w:rsidRPr="00CB64FC">
        <w:rPr>
          <w:b/>
          <w:i/>
          <w:sz w:val="18"/>
        </w:rPr>
        <w:t xml:space="preserve">Ménage général des locaux avant </w:t>
      </w:r>
      <w:proofErr w:type="spellStart"/>
      <w:r w:rsidRPr="00CB64FC">
        <w:rPr>
          <w:b/>
          <w:i/>
          <w:sz w:val="18"/>
        </w:rPr>
        <w:t>ré-ouverture</w:t>
      </w:r>
      <w:proofErr w:type="spellEnd"/>
      <w:r w:rsidRPr="00CB64FC">
        <w:rPr>
          <w:b/>
          <w:i/>
          <w:sz w:val="18"/>
        </w:rPr>
        <w:t xml:space="preserve"> ? </w:t>
      </w:r>
      <w:r w:rsidR="006A66E8" w:rsidRPr="00CB64FC">
        <w:rPr>
          <w:b/>
          <w:i/>
          <w:sz w:val="18"/>
        </w:rPr>
        <w:t xml:space="preserve"> </w:t>
      </w:r>
      <w:r w:rsidRPr="00CB64FC">
        <w:rPr>
          <w:b/>
          <w:i/>
          <w:sz w:val="18"/>
        </w:rPr>
        <w:t>Nettoyage régulier de tous points de contact</w:t>
      </w:r>
      <w:r w:rsidR="00CB64FC">
        <w:rPr>
          <w:b/>
          <w:i/>
          <w:sz w:val="18"/>
        </w:rPr>
        <w:t xml:space="preserve"> ? </w:t>
      </w:r>
      <w:r w:rsidRPr="00CB64FC">
        <w:rPr>
          <w:b/>
          <w:i/>
          <w:sz w:val="18"/>
        </w:rPr>
        <w:t>(porte, main courante, écran, matériel de médiation…)</w:t>
      </w:r>
      <w:r w:rsidR="00CB64FC" w:rsidRPr="00CB64FC">
        <w:rPr>
          <w:b/>
          <w:i/>
          <w:sz w:val="18"/>
        </w:rPr>
        <w:t xml:space="preserve"> </w:t>
      </w:r>
      <w:r w:rsidR="00CB64FC">
        <w:rPr>
          <w:b/>
          <w:i/>
          <w:sz w:val="18"/>
        </w:rPr>
        <w:t xml:space="preserve">- </w:t>
      </w:r>
      <w:r w:rsidR="00CB64FC" w:rsidRPr="00CB64FC">
        <w:rPr>
          <w:b/>
          <w:i/>
          <w:sz w:val="18"/>
        </w:rPr>
        <w:t>Fréquence de nettoyage ? Procédure ? Produits utilisés ? Aération des locaux ?...</w:t>
      </w:r>
    </w:p>
    <w:p w:rsidR="009F2558" w:rsidRPr="00CB64FC" w:rsidRDefault="009F2558" w:rsidP="009F2558">
      <w:pPr>
        <w:tabs>
          <w:tab w:val="left" w:leader="dot" w:pos="8789"/>
        </w:tabs>
        <w:rPr>
          <w:i/>
          <w:sz w:val="18"/>
        </w:rPr>
      </w:pPr>
      <w:r w:rsidRPr="00CB64FC">
        <w:rPr>
          <w:b/>
          <w:i/>
          <w:sz w:val="18"/>
        </w:rPr>
        <w:t>Nettoyage des sanitaires : Fréquence de nettoyage ? Procédure ?</w:t>
      </w:r>
      <w:r>
        <w:t xml:space="preserve"> </w:t>
      </w:r>
      <w:r w:rsidRPr="00CB64FC">
        <w:rPr>
          <w:i/>
          <w:sz w:val="18"/>
        </w:rPr>
        <w:t xml:space="preserve">Produits utilisés ? </w:t>
      </w:r>
      <w:r w:rsidR="00CB64FC">
        <w:rPr>
          <w:i/>
          <w:sz w:val="18"/>
        </w:rPr>
        <w:t>J</w:t>
      </w:r>
      <w:r w:rsidRPr="00CB64FC">
        <w:rPr>
          <w:i/>
          <w:sz w:val="18"/>
        </w:rPr>
        <w:t>auge par sanitaire</w:t>
      </w:r>
      <w:r w:rsidR="00D93753">
        <w:rPr>
          <w:i/>
          <w:sz w:val="18"/>
        </w:rPr>
        <w:t> ?</w:t>
      </w:r>
      <w:r w:rsidRPr="00CB64FC">
        <w:rPr>
          <w:i/>
          <w:sz w:val="18"/>
        </w:rPr>
        <w:t xml:space="preserve"> </w:t>
      </w:r>
      <w:r w:rsidR="00D93753">
        <w:rPr>
          <w:i/>
          <w:sz w:val="18"/>
        </w:rPr>
        <w:t>S</w:t>
      </w:r>
      <w:r w:rsidRPr="00CB64FC">
        <w:rPr>
          <w:i/>
          <w:sz w:val="18"/>
        </w:rPr>
        <w:t>ens de circulation</w:t>
      </w:r>
      <w:r w:rsidR="00D93753">
        <w:rPr>
          <w:i/>
          <w:sz w:val="18"/>
        </w:rPr>
        <w:t xml:space="preserve"> ? </w:t>
      </w:r>
      <w:r w:rsidRPr="00CB64FC">
        <w:rPr>
          <w:i/>
          <w:sz w:val="18"/>
        </w:rPr>
        <w:t>– nombre de sanitaires ouverts / nombre de sanitaires totaux…)</w:t>
      </w:r>
    </w:p>
    <w:p w:rsidR="009F2558" w:rsidRDefault="009F2558" w:rsidP="006A66E8">
      <w:pPr>
        <w:tabs>
          <w:tab w:val="left" w:leader="dot" w:pos="8789"/>
        </w:tabs>
      </w:pPr>
    </w:p>
    <w:p w:rsidR="006A66E8" w:rsidRDefault="006A66E8" w:rsidP="006A66E8">
      <w:pPr>
        <w:tabs>
          <w:tab w:val="left" w:leader="dot" w:pos="8789"/>
        </w:tabs>
      </w:pPr>
      <w:r>
        <w:tab/>
      </w:r>
    </w:p>
    <w:p w:rsidR="006A66E8" w:rsidRDefault="006A66E8" w:rsidP="006A66E8">
      <w:pPr>
        <w:tabs>
          <w:tab w:val="left" w:leader="dot" w:pos="8789"/>
        </w:tabs>
      </w:pPr>
      <w:r>
        <w:tab/>
      </w:r>
    </w:p>
    <w:p w:rsidR="006A66E8" w:rsidRDefault="006A66E8" w:rsidP="006A66E8">
      <w:pPr>
        <w:tabs>
          <w:tab w:val="left" w:leader="dot" w:pos="8789"/>
        </w:tabs>
      </w:pPr>
      <w:r>
        <w:tab/>
      </w:r>
    </w:p>
    <w:p w:rsidR="006A66E8" w:rsidRDefault="006A66E8" w:rsidP="006A66E8">
      <w:pPr>
        <w:tabs>
          <w:tab w:val="left" w:leader="dot" w:pos="8789"/>
        </w:tabs>
      </w:pPr>
      <w:r>
        <w:tab/>
      </w:r>
    </w:p>
    <w:p w:rsidR="006A66E8" w:rsidRDefault="006A66E8" w:rsidP="006A66E8">
      <w:pPr>
        <w:tabs>
          <w:tab w:val="left" w:leader="dot" w:pos="8789"/>
        </w:tabs>
      </w:pPr>
      <w:r>
        <w:tab/>
      </w:r>
    </w:p>
    <w:p w:rsidR="006A66E8" w:rsidRDefault="006A66E8" w:rsidP="006A66E8">
      <w:pPr>
        <w:tabs>
          <w:tab w:val="left" w:leader="dot" w:pos="8789"/>
        </w:tabs>
      </w:pPr>
      <w:r>
        <w:tab/>
      </w:r>
    </w:p>
    <w:p w:rsidR="006A66E8" w:rsidRDefault="006A66E8" w:rsidP="006A66E8">
      <w:pPr>
        <w:tabs>
          <w:tab w:val="left" w:leader="dot" w:pos="8789"/>
        </w:tabs>
      </w:pPr>
      <w:r>
        <w:tab/>
      </w:r>
    </w:p>
    <w:p w:rsidR="006A66E8" w:rsidRDefault="006A66E8" w:rsidP="006A66E8">
      <w:pPr>
        <w:tabs>
          <w:tab w:val="left" w:leader="dot" w:pos="8789"/>
        </w:tabs>
      </w:pPr>
      <w:r>
        <w:tab/>
      </w:r>
    </w:p>
    <w:p w:rsidR="006A66E8" w:rsidRDefault="006A66E8" w:rsidP="006A66E8">
      <w:pPr>
        <w:tabs>
          <w:tab w:val="left" w:leader="dot" w:pos="8789"/>
        </w:tabs>
      </w:pPr>
    </w:p>
    <w:p w:rsidR="006A66E8" w:rsidRPr="00A747DC" w:rsidRDefault="006A66E8" w:rsidP="00E35644">
      <w:pPr>
        <w:pBdr>
          <w:bottom w:val="single" w:sz="4" w:space="1" w:color="auto"/>
        </w:pBdr>
        <w:tabs>
          <w:tab w:val="left" w:leader="dot" w:pos="8789"/>
        </w:tabs>
        <w:rPr>
          <w:b/>
          <w:sz w:val="32"/>
        </w:rPr>
      </w:pPr>
      <w:r w:rsidRPr="00A747DC">
        <w:rPr>
          <w:b/>
          <w:sz w:val="32"/>
        </w:rPr>
        <w:t xml:space="preserve">G- Mesures pour protéger le personnel </w:t>
      </w:r>
    </w:p>
    <w:p w:rsidR="00A06FB0" w:rsidRDefault="006A66E8" w:rsidP="006A66E8">
      <w:pPr>
        <w:tabs>
          <w:tab w:val="left" w:leader="dot" w:pos="8789"/>
        </w:tabs>
        <w:rPr>
          <w:i/>
          <w:sz w:val="18"/>
        </w:rPr>
      </w:pPr>
      <w:r w:rsidRPr="00D93753">
        <w:rPr>
          <w:b/>
          <w:i/>
          <w:sz w:val="18"/>
        </w:rPr>
        <w:t>Matériel mis à leur disposition (masques</w:t>
      </w:r>
      <w:r w:rsidR="00A06FB0">
        <w:rPr>
          <w:b/>
          <w:i/>
          <w:sz w:val="18"/>
        </w:rPr>
        <w:t> ?</w:t>
      </w:r>
      <w:r w:rsidRPr="00D93753">
        <w:rPr>
          <w:b/>
          <w:i/>
          <w:sz w:val="18"/>
        </w:rPr>
        <w:t xml:space="preserve"> visières</w:t>
      </w:r>
      <w:r w:rsidR="00A06FB0">
        <w:rPr>
          <w:b/>
          <w:i/>
          <w:sz w:val="18"/>
        </w:rPr>
        <w:t xml:space="preserve"> ? </w:t>
      </w:r>
      <w:r w:rsidR="009F2558" w:rsidRPr="00D93753">
        <w:rPr>
          <w:b/>
          <w:i/>
          <w:sz w:val="18"/>
        </w:rPr>
        <w:t xml:space="preserve">gel </w:t>
      </w:r>
      <w:proofErr w:type="spellStart"/>
      <w:r w:rsidR="009F2558" w:rsidRPr="00D93753">
        <w:rPr>
          <w:b/>
          <w:i/>
          <w:sz w:val="18"/>
        </w:rPr>
        <w:t>hydroalcoolique</w:t>
      </w:r>
      <w:proofErr w:type="spellEnd"/>
      <w:r w:rsidR="00A06FB0">
        <w:rPr>
          <w:b/>
          <w:i/>
          <w:sz w:val="18"/>
        </w:rPr>
        <w:t> ?</w:t>
      </w:r>
      <w:r w:rsidRPr="00D93753">
        <w:rPr>
          <w:b/>
          <w:i/>
          <w:sz w:val="18"/>
        </w:rPr>
        <w:t>) </w:t>
      </w:r>
      <w:r w:rsidR="00D93753">
        <w:rPr>
          <w:b/>
          <w:i/>
          <w:sz w:val="18"/>
        </w:rPr>
        <w:t>L</w:t>
      </w:r>
      <w:r w:rsidR="009F2558" w:rsidRPr="00D93753">
        <w:rPr>
          <w:b/>
          <w:i/>
          <w:sz w:val="18"/>
        </w:rPr>
        <w:t xml:space="preserve">avage </w:t>
      </w:r>
      <w:r w:rsidR="00D93753" w:rsidRPr="00D93753">
        <w:rPr>
          <w:b/>
          <w:i/>
          <w:sz w:val="18"/>
        </w:rPr>
        <w:t>régulier </w:t>
      </w:r>
      <w:r w:rsidR="009F2558" w:rsidRPr="00D93753">
        <w:rPr>
          <w:b/>
          <w:i/>
          <w:sz w:val="18"/>
        </w:rPr>
        <w:t>des mains</w:t>
      </w:r>
      <w:r w:rsidR="00D93753">
        <w:rPr>
          <w:b/>
          <w:i/>
          <w:sz w:val="18"/>
        </w:rPr>
        <w:t xml:space="preserve"> </w:t>
      </w:r>
      <w:r w:rsidR="009F2558" w:rsidRPr="00D93753">
        <w:rPr>
          <w:b/>
          <w:i/>
          <w:sz w:val="18"/>
        </w:rPr>
        <w:t>?</w:t>
      </w:r>
      <w:r>
        <w:t xml:space="preserve"> </w:t>
      </w:r>
      <w:r w:rsidR="00A06FB0" w:rsidRPr="00A06FB0">
        <w:rPr>
          <w:i/>
          <w:sz w:val="18"/>
        </w:rPr>
        <w:t>Réaménagement des espaces de pause et des espaces de restauration collective.</w:t>
      </w:r>
      <w:r w:rsidR="00A06FB0">
        <w:t xml:space="preserve"> </w:t>
      </w:r>
      <w:r w:rsidRPr="00D93753">
        <w:rPr>
          <w:i/>
          <w:sz w:val="18"/>
        </w:rPr>
        <w:t xml:space="preserve">Document Unique </w:t>
      </w:r>
      <w:r w:rsidR="00D93753">
        <w:rPr>
          <w:i/>
          <w:sz w:val="18"/>
        </w:rPr>
        <w:t>révisé</w:t>
      </w:r>
      <w:r w:rsidRPr="00D93753">
        <w:rPr>
          <w:i/>
          <w:sz w:val="18"/>
        </w:rPr>
        <w:t> ?</w:t>
      </w:r>
      <w:r w:rsidR="00B872CE" w:rsidRPr="00D93753">
        <w:rPr>
          <w:i/>
          <w:sz w:val="18"/>
        </w:rPr>
        <w:t xml:space="preserve"> </w:t>
      </w:r>
      <w:r w:rsidR="00251759" w:rsidRPr="00D93753">
        <w:rPr>
          <w:i/>
          <w:sz w:val="18"/>
        </w:rPr>
        <w:t>Diffusion</w:t>
      </w:r>
      <w:r w:rsidR="00B872CE" w:rsidRPr="00D93753">
        <w:rPr>
          <w:i/>
          <w:sz w:val="18"/>
        </w:rPr>
        <w:t xml:space="preserve"> du protocole de reprise d’activité</w:t>
      </w:r>
      <w:r w:rsidR="00D93753">
        <w:rPr>
          <w:i/>
          <w:sz w:val="18"/>
        </w:rPr>
        <w:t> ?</w:t>
      </w:r>
      <w:r w:rsidR="000D1EB1" w:rsidRPr="00D93753">
        <w:rPr>
          <w:i/>
          <w:sz w:val="18"/>
        </w:rPr>
        <w:t xml:space="preserve"> Formation ? </w:t>
      </w:r>
      <w:r w:rsidR="00251759" w:rsidRPr="00D93753">
        <w:rPr>
          <w:i/>
          <w:sz w:val="18"/>
        </w:rPr>
        <w:t>Briefing</w:t>
      </w:r>
      <w:r w:rsidR="00D03B37" w:rsidRPr="00D93753">
        <w:rPr>
          <w:i/>
          <w:sz w:val="18"/>
        </w:rPr>
        <w:t xml:space="preserve"> des saisonniers ?</w:t>
      </w:r>
      <w:r w:rsidR="00D93753">
        <w:rPr>
          <w:i/>
          <w:sz w:val="18"/>
        </w:rPr>
        <w:t xml:space="preserve"> </w:t>
      </w:r>
    </w:p>
    <w:p w:rsidR="006A66E8" w:rsidRDefault="006A66E8" w:rsidP="006A66E8">
      <w:pPr>
        <w:tabs>
          <w:tab w:val="left" w:leader="dot" w:pos="8789"/>
        </w:tabs>
      </w:pPr>
      <w:r>
        <w:tab/>
      </w:r>
    </w:p>
    <w:p w:rsidR="006A66E8" w:rsidRDefault="006A66E8" w:rsidP="006A66E8">
      <w:pPr>
        <w:tabs>
          <w:tab w:val="left" w:leader="dot" w:pos="8789"/>
        </w:tabs>
      </w:pPr>
      <w:r>
        <w:tab/>
      </w:r>
    </w:p>
    <w:p w:rsidR="006A66E8" w:rsidRDefault="006A66E8" w:rsidP="006A66E8">
      <w:pPr>
        <w:tabs>
          <w:tab w:val="left" w:leader="dot" w:pos="8789"/>
        </w:tabs>
      </w:pPr>
      <w:r>
        <w:tab/>
      </w:r>
    </w:p>
    <w:p w:rsidR="006A66E8" w:rsidRDefault="006A66E8" w:rsidP="006A66E8">
      <w:pPr>
        <w:tabs>
          <w:tab w:val="left" w:leader="dot" w:pos="8789"/>
        </w:tabs>
      </w:pPr>
      <w:r>
        <w:tab/>
      </w:r>
    </w:p>
    <w:p w:rsidR="006A66E8" w:rsidRDefault="006A66E8" w:rsidP="006A66E8">
      <w:pPr>
        <w:tabs>
          <w:tab w:val="left" w:leader="dot" w:pos="8789"/>
        </w:tabs>
      </w:pPr>
      <w:r>
        <w:tab/>
      </w:r>
    </w:p>
    <w:p w:rsidR="00A747DC" w:rsidRDefault="00A747DC" w:rsidP="006A66E8">
      <w:pPr>
        <w:tabs>
          <w:tab w:val="left" w:leader="dot" w:pos="8789"/>
        </w:tabs>
      </w:pPr>
      <w:r>
        <w:tab/>
      </w:r>
    </w:p>
    <w:p w:rsidR="00A747DC" w:rsidRDefault="00A747DC" w:rsidP="006A66E8">
      <w:pPr>
        <w:tabs>
          <w:tab w:val="left" w:leader="dot" w:pos="8789"/>
        </w:tabs>
      </w:pPr>
    </w:p>
    <w:p w:rsidR="00A747DC" w:rsidRDefault="00A747DC" w:rsidP="006A66E8">
      <w:pPr>
        <w:tabs>
          <w:tab w:val="left" w:leader="dot" w:pos="8789"/>
        </w:tabs>
      </w:pPr>
    </w:p>
    <w:p w:rsidR="000D1EB1" w:rsidRPr="00A747DC" w:rsidRDefault="00A747DC" w:rsidP="00E35644">
      <w:pPr>
        <w:pBdr>
          <w:bottom w:val="single" w:sz="4" w:space="1" w:color="auto"/>
        </w:pBdr>
        <w:tabs>
          <w:tab w:val="left" w:leader="dot" w:pos="8789"/>
        </w:tabs>
        <w:rPr>
          <w:b/>
          <w:sz w:val="32"/>
        </w:rPr>
      </w:pPr>
      <w:r>
        <w:rPr>
          <w:b/>
          <w:sz w:val="32"/>
        </w:rPr>
        <w:t>H</w:t>
      </w:r>
      <w:r w:rsidR="000D1EB1" w:rsidRPr="00A747DC">
        <w:rPr>
          <w:b/>
          <w:sz w:val="32"/>
        </w:rPr>
        <w:t>- Gestion de déchets</w:t>
      </w:r>
    </w:p>
    <w:p w:rsidR="000D1EB1" w:rsidRDefault="000D1EB1" w:rsidP="000D1EB1">
      <w:pPr>
        <w:tabs>
          <w:tab w:val="left" w:leader="dot" w:pos="8789"/>
        </w:tabs>
      </w:pPr>
      <w:r w:rsidRPr="00D93753">
        <w:rPr>
          <w:i/>
          <w:sz w:val="18"/>
        </w:rPr>
        <w:t>Respect de la fiche conseil du tri des déchets (ministère de la transition écologique et solidaire)</w:t>
      </w:r>
      <w:r w:rsidR="00251759" w:rsidRPr="00D93753">
        <w:rPr>
          <w:i/>
          <w:sz w:val="18"/>
        </w:rPr>
        <w:t xml:space="preserve"> </w:t>
      </w:r>
      <w:r w:rsidRPr="00D93753">
        <w:rPr>
          <w:i/>
          <w:sz w:val="18"/>
        </w:rPr>
        <w:t>?</w:t>
      </w:r>
      <w:r>
        <w:t xml:space="preserve"> ...</w:t>
      </w:r>
    </w:p>
    <w:p w:rsidR="000D1EB1" w:rsidRDefault="000D1EB1" w:rsidP="000D1EB1">
      <w:pPr>
        <w:tabs>
          <w:tab w:val="left" w:leader="dot" w:pos="8789"/>
        </w:tabs>
      </w:pPr>
      <w:r>
        <w:tab/>
      </w:r>
    </w:p>
    <w:p w:rsidR="000D1EB1" w:rsidRDefault="000D1EB1" w:rsidP="000D1EB1">
      <w:pPr>
        <w:tabs>
          <w:tab w:val="left" w:leader="dot" w:pos="8789"/>
        </w:tabs>
      </w:pPr>
      <w:r>
        <w:tab/>
      </w:r>
    </w:p>
    <w:p w:rsidR="000D1EB1" w:rsidRDefault="000D1EB1" w:rsidP="000D1EB1">
      <w:pPr>
        <w:tabs>
          <w:tab w:val="left" w:leader="dot" w:pos="8789"/>
        </w:tabs>
      </w:pPr>
      <w:r>
        <w:tab/>
      </w:r>
    </w:p>
    <w:p w:rsidR="000D1EB1" w:rsidRDefault="000D1EB1" w:rsidP="000D1EB1">
      <w:pPr>
        <w:tabs>
          <w:tab w:val="left" w:leader="dot" w:pos="8789"/>
        </w:tabs>
      </w:pPr>
      <w:r>
        <w:tab/>
      </w:r>
    </w:p>
    <w:p w:rsidR="000D1EB1" w:rsidRDefault="000D1EB1" w:rsidP="000D1EB1">
      <w:pPr>
        <w:tabs>
          <w:tab w:val="left" w:leader="dot" w:pos="8789"/>
        </w:tabs>
      </w:pPr>
      <w:r>
        <w:tab/>
      </w:r>
    </w:p>
    <w:p w:rsidR="00A747DC" w:rsidRDefault="00A747DC" w:rsidP="000D1EB1">
      <w:pPr>
        <w:tabs>
          <w:tab w:val="left" w:leader="dot" w:pos="8789"/>
        </w:tabs>
      </w:pPr>
      <w:r>
        <w:tab/>
      </w:r>
    </w:p>
    <w:p w:rsidR="007513D2" w:rsidRDefault="007513D2" w:rsidP="00D93753">
      <w:pPr>
        <w:tabs>
          <w:tab w:val="left" w:leader="dot" w:pos="5670"/>
        </w:tabs>
        <w:rPr>
          <w:bCs/>
        </w:rPr>
      </w:pPr>
    </w:p>
    <w:p w:rsidR="00946CBA" w:rsidRPr="00946CBA" w:rsidRDefault="00946CBA" w:rsidP="00D93753">
      <w:pPr>
        <w:tabs>
          <w:tab w:val="left" w:leader="dot" w:pos="5670"/>
        </w:tabs>
        <w:rPr>
          <w:bCs/>
        </w:rPr>
      </w:pPr>
      <w:r w:rsidRPr="00946CBA">
        <w:rPr>
          <w:bCs/>
        </w:rPr>
        <w:t>Je soussigné</w:t>
      </w:r>
      <w:proofErr w:type="gramStart"/>
      <w:r w:rsidR="00D93753">
        <w:rPr>
          <w:bCs/>
        </w:rPr>
        <w:t>,</w:t>
      </w:r>
      <w:r w:rsidRPr="00946CBA">
        <w:rPr>
          <w:bCs/>
        </w:rPr>
        <w:t xml:space="preserve"> </w:t>
      </w:r>
      <w:r w:rsidR="00D93753">
        <w:rPr>
          <w:bCs/>
        </w:rPr>
        <w:tab/>
        <w:t>,</w:t>
      </w:r>
      <w:proofErr w:type="gramEnd"/>
      <w:r w:rsidR="00D93753">
        <w:rPr>
          <w:bCs/>
        </w:rPr>
        <w:t xml:space="preserve"> </w:t>
      </w:r>
      <w:r w:rsidRPr="00946CBA">
        <w:rPr>
          <w:bCs/>
        </w:rPr>
        <w:t>atteste sur l’honneur mettre en œuvre ces dispositions.</w:t>
      </w:r>
    </w:p>
    <w:p w:rsidR="00946CBA" w:rsidRDefault="00946CBA">
      <w:pPr>
        <w:rPr>
          <w:bCs/>
        </w:rPr>
      </w:pPr>
    </w:p>
    <w:p w:rsidR="00946CBA" w:rsidRDefault="00A747DC">
      <w:pPr>
        <w:rPr>
          <w:bCs/>
        </w:rPr>
      </w:pPr>
      <w:r>
        <w:rPr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933EA" wp14:editId="65598C25">
                <wp:simplePos x="0" y="0"/>
                <wp:positionH relativeFrom="margin">
                  <wp:posOffset>2249805</wp:posOffset>
                </wp:positionH>
                <wp:positionV relativeFrom="paragraph">
                  <wp:posOffset>8678</wp:posOffset>
                </wp:positionV>
                <wp:extent cx="3293533" cy="931333"/>
                <wp:effectExtent l="0" t="0" r="21590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533" cy="931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3D2" w:rsidRDefault="00751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933E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77.15pt;margin-top:.7pt;width:259.35pt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" fillcolor="white [3201]" strokeweight=".5pt">
                <v:textbox>
                  <w:txbxContent>
                    <w:p w:rsidR="007513D2" w:rsidRDefault="007513D2"/>
                  </w:txbxContent>
                </v:textbox>
                <w10:wrap anchorx="margin"/>
              </v:shape>
            </w:pict>
          </mc:Fallback>
        </mc:AlternateContent>
      </w:r>
      <w:r w:rsidR="00D93753">
        <w:rPr>
          <w:bCs/>
        </w:rPr>
        <w:t>Date et Signature du gérant</w:t>
      </w:r>
    </w:p>
    <w:p w:rsidR="00A747DC" w:rsidRDefault="00A747DC">
      <w:pPr>
        <w:rPr>
          <w:bCs/>
        </w:rPr>
      </w:pPr>
      <w:r>
        <w:rPr>
          <w:bCs/>
        </w:rPr>
        <w:t>Cachet de l’établissement</w:t>
      </w:r>
    </w:p>
    <w:p w:rsidR="00D93753" w:rsidRDefault="00D93753">
      <w:pPr>
        <w:rPr>
          <w:bCs/>
        </w:rPr>
      </w:pPr>
    </w:p>
    <w:p w:rsidR="007513D2" w:rsidRDefault="007513D2">
      <w:pPr>
        <w:rPr>
          <w:bCs/>
        </w:rPr>
      </w:pPr>
    </w:p>
    <w:p w:rsidR="007513D2" w:rsidRDefault="007513D2">
      <w:pPr>
        <w:rPr>
          <w:bCs/>
        </w:rPr>
      </w:pPr>
    </w:p>
    <w:p w:rsidR="00D93753" w:rsidRDefault="00D93753">
      <w:pPr>
        <w:rPr>
          <w:bCs/>
        </w:rPr>
      </w:pPr>
    </w:p>
    <w:p w:rsidR="00946CBA" w:rsidRDefault="00D93753">
      <w:pPr>
        <w:rPr>
          <w:b/>
        </w:rPr>
      </w:pPr>
      <w:r>
        <w:rPr>
          <w:bCs/>
        </w:rPr>
        <w:t>Document à adresser à votre mairie</w:t>
      </w:r>
      <w:r w:rsidR="00A747DC">
        <w:rPr>
          <w:bCs/>
        </w:rPr>
        <w:t>.</w:t>
      </w:r>
    </w:p>
    <w:p w:rsidR="006A66E8" w:rsidRPr="00A747DC" w:rsidRDefault="006A66E8" w:rsidP="00E35644">
      <w:pPr>
        <w:pBdr>
          <w:bottom w:val="single" w:sz="4" w:space="1" w:color="auto"/>
        </w:pBdr>
        <w:tabs>
          <w:tab w:val="left" w:leader="dot" w:pos="8789"/>
        </w:tabs>
        <w:rPr>
          <w:b/>
          <w:sz w:val="32"/>
        </w:rPr>
      </w:pPr>
      <w:r w:rsidRPr="00A747DC">
        <w:rPr>
          <w:b/>
          <w:sz w:val="32"/>
        </w:rPr>
        <w:lastRenderedPageBreak/>
        <w:t xml:space="preserve">Annexes : les photos des aménagements mis en </w:t>
      </w:r>
      <w:r w:rsidR="00A747DC" w:rsidRPr="00A747DC">
        <w:rPr>
          <w:b/>
          <w:sz w:val="32"/>
        </w:rPr>
        <w:t>œuvre</w:t>
      </w:r>
      <w:r w:rsidR="00ED65AD">
        <w:rPr>
          <w:b/>
          <w:sz w:val="32"/>
        </w:rPr>
        <w:t xml:space="preserve"> (si besoin)</w:t>
      </w:r>
    </w:p>
    <w:p w:rsidR="006A66E8" w:rsidRDefault="006A66E8" w:rsidP="00806AE7">
      <w:pPr>
        <w:tabs>
          <w:tab w:val="left" w:leader="dot" w:pos="8789"/>
        </w:tabs>
      </w:pPr>
    </w:p>
    <w:sectPr w:rsidR="006A66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C2" w:rsidRDefault="00210BC2" w:rsidP="00210BC2">
      <w:pPr>
        <w:spacing w:line="240" w:lineRule="auto"/>
      </w:pPr>
      <w:r>
        <w:separator/>
      </w:r>
    </w:p>
  </w:endnote>
  <w:endnote w:type="continuationSeparator" w:id="0">
    <w:p w:rsidR="00210BC2" w:rsidRDefault="00210BC2" w:rsidP="00210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B5" w:rsidRDefault="006976B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186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1"/>
      <w:gridCol w:w="1842"/>
      <w:gridCol w:w="4093"/>
    </w:tblGrid>
    <w:tr w:rsidR="009A7FDF" w:rsidTr="009A7FDF">
      <w:trPr>
        <w:trHeight w:val="851"/>
      </w:trPr>
      <w:tc>
        <w:tcPr>
          <w:tcW w:w="5251" w:type="dxa"/>
        </w:tcPr>
        <w:p w:rsidR="009A7FDF" w:rsidRDefault="009A7FDF" w:rsidP="00647EBF">
          <w:pPr>
            <w:pStyle w:val="Pieddepage"/>
            <w:rPr>
              <w:sz w:val="12"/>
            </w:rPr>
          </w:pPr>
          <w:r w:rsidRPr="00380652">
            <w:rPr>
              <w:sz w:val="12"/>
            </w:rPr>
            <w:t xml:space="preserve">33 rue de l’Atlantique – CS 80 206 – 85005 LA ROCHE </w:t>
          </w:r>
          <w:r>
            <w:rPr>
              <w:sz w:val="12"/>
            </w:rPr>
            <w:t>SUR</w:t>
          </w:r>
          <w:r w:rsidRPr="00380652">
            <w:rPr>
              <w:sz w:val="12"/>
            </w:rPr>
            <w:t xml:space="preserve"> YON CEDEX</w:t>
          </w:r>
          <w:r>
            <w:rPr>
              <w:sz w:val="12"/>
            </w:rPr>
            <w:t xml:space="preserve"> - </w:t>
          </w:r>
          <w:r w:rsidRPr="00380652">
            <w:rPr>
              <w:sz w:val="12"/>
            </w:rPr>
            <w:t xml:space="preserve">Tél. : 02 51 44 90 00 </w:t>
          </w:r>
        </w:p>
        <w:p w:rsidR="009A7FDF" w:rsidRPr="00380652" w:rsidRDefault="009A7FDF" w:rsidP="00647EBF">
          <w:pPr>
            <w:pStyle w:val="Pieddepage"/>
            <w:rPr>
              <w:sz w:val="12"/>
            </w:rPr>
          </w:pPr>
          <w:proofErr w:type="spellStart"/>
          <w:r w:rsidRPr="00380652">
            <w:rPr>
              <w:sz w:val="12"/>
            </w:rPr>
            <w:t>e.mail</w:t>
          </w:r>
          <w:proofErr w:type="spellEnd"/>
          <w:r w:rsidRPr="00380652">
            <w:rPr>
              <w:sz w:val="12"/>
            </w:rPr>
            <w:t xml:space="preserve"> : </w:t>
          </w:r>
          <w:hyperlink r:id="rId1" w:history="1">
            <w:r w:rsidRPr="00380652">
              <w:rPr>
                <w:rStyle w:val="Lienhypertexte"/>
                <w:color w:val="auto"/>
                <w:sz w:val="12"/>
              </w:rPr>
              <w:t>p.potier@vendee-expansion.fr</w:t>
            </w:r>
          </w:hyperlink>
          <w:r w:rsidRPr="00380652">
            <w:rPr>
              <w:sz w:val="12"/>
            </w:rPr>
            <w:t xml:space="preserve"> – </w:t>
          </w:r>
          <w:hyperlink r:id="rId2" w:history="1">
            <w:r w:rsidRPr="00380652">
              <w:rPr>
                <w:rStyle w:val="Lienhypertexte"/>
                <w:color w:val="auto"/>
                <w:sz w:val="12"/>
              </w:rPr>
              <w:t>f.meslet@vendee-expansion.fr</w:t>
            </w:r>
          </w:hyperlink>
          <w:r w:rsidRPr="00380652">
            <w:rPr>
              <w:sz w:val="12"/>
            </w:rPr>
            <w:t xml:space="preserve"> – </w:t>
          </w:r>
          <w:hyperlink r:id="rId3" w:history="1">
            <w:r w:rsidRPr="00380652">
              <w:rPr>
                <w:rStyle w:val="Lienhypertexte"/>
                <w:color w:val="FF0000"/>
                <w:sz w:val="12"/>
              </w:rPr>
              <w:t>www.vendee-expansion.fr</w:t>
            </w:r>
          </w:hyperlink>
        </w:p>
        <w:p w:rsidR="009A7FDF" w:rsidRPr="009A7FDF" w:rsidRDefault="009A7FDF" w:rsidP="00647EBF">
          <w:pPr>
            <w:pStyle w:val="Pieddepage"/>
            <w:rPr>
              <w:sz w:val="12"/>
            </w:rPr>
          </w:pPr>
          <w:r w:rsidRPr="00380652">
            <w:rPr>
              <w:sz w:val="12"/>
            </w:rPr>
            <w:t xml:space="preserve">SAEML au capital de 3 037 045 € - RC 546 650 169 B La Roche – APE </w:t>
          </w:r>
          <w:r>
            <w:rPr>
              <w:sz w:val="12"/>
            </w:rPr>
            <w:t>4299Z</w:t>
          </w:r>
        </w:p>
      </w:tc>
      <w:tc>
        <w:tcPr>
          <w:tcW w:w="1842" w:type="dxa"/>
        </w:tcPr>
        <w:p w:rsidR="009A7FDF" w:rsidRPr="009A7FDF" w:rsidRDefault="009A7FDF" w:rsidP="009A7FDF">
          <w:pPr>
            <w:pStyle w:val="Pieddepage"/>
            <w:jc w:val="both"/>
            <w:rPr>
              <w:sz w:val="16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21102</wp:posOffset>
                </wp:positionH>
                <wp:positionV relativeFrom="paragraph">
                  <wp:posOffset>0</wp:posOffset>
                </wp:positionV>
                <wp:extent cx="986386" cy="360000"/>
                <wp:effectExtent l="0" t="0" r="4445" b="2540"/>
                <wp:wrapTight wrapText="bothSides">
                  <wp:wrapPolygon edited="0">
                    <wp:start x="0" y="0"/>
                    <wp:lineTo x="0" y="20608"/>
                    <wp:lineTo x="21280" y="20608"/>
                    <wp:lineTo x="21280" y="0"/>
                    <wp:lineTo x="0" y="0"/>
                  </wp:wrapPolygon>
                </wp:wrapTight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VE-Basse-Definition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386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3" w:type="dxa"/>
        </w:tcPr>
        <w:p w:rsidR="009A7FDF" w:rsidRPr="009A7FDF" w:rsidRDefault="009A7FDF" w:rsidP="009A7FDF">
          <w:pPr>
            <w:pStyle w:val="Pieddepage"/>
            <w:jc w:val="both"/>
            <w:rPr>
              <w:sz w:val="14"/>
            </w:rPr>
          </w:pPr>
          <w:r w:rsidRPr="009A7FDF">
            <w:rPr>
              <w:sz w:val="14"/>
            </w:rPr>
            <w:t xml:space="preserve">Ce document d’aide à la rédaction du PRA a été réalisé par Vendée Expansion. Le contenu rédigé par le site sollicitant </w:t>
          </w:r>
          <w:r>
            <w:rPr>
              <w:sz w:val="14"/>
            </w:rPr>
            <w:t>sa</w:t>
          </w:r>
          <w:r w:rsidRPr="009A7FDF">
            <w:rPr>
              <w:sz w:val="14"/>
            </w:rPr>
            <w:t xml:space="preserve"> réouverture n’engage en rien la responsabilité de Vendée Expansion.</w:t>
          </w:r>
        </w:p>
      </w:tc>
    </w:tr>
  </w:tbl>
  <w:p w:rsidR="00647EBF" w:rsidRDefault="00647EB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B5" w:rsidRDefault="006976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C2" w:rsidRDefault="00210BC2" w:rsidP="00210BC2">
      <w:pPr>
        <w:spacing w:line="240" w:lineRule="auto"/>
      </w:pPr>
      <w:r>
        <w:separator/>
      </w:r>
    </w:p>
  </w:footnote>
  <w:footnote w:type="continuationSeparator" w:id="0">
    <w:p w:rsidR="00210BC2" w:rsidRDefault="00210BC2" w:rsidP="00210BC2">
      <w:pPr>
        <w:spacing w:line="240" w:lineRule="auto"/>
      </w:pPr>
      <w:r>
        <w:continuationSeparator/>
      </w:r>
    </w:p>
  </w:footnote>
  <w:footnote w:id="1">
    <w:p w:rsidR="006976B5" w:rsidRDefault="006976B5" w:rsidP="006976B5">
      <w:pPr>
        <w:pStyle w:val="Notedebasdepage"/>
        <w:rPr>
          <w:sz w:val="16"/>
        </w:rPr>
      </w:pPr>
      <w:r>
        <w:rPr>
          <w:rStyle w:val="Appelnotedebasdep"/>
          <w:sz w:val="16"/>
        </w:rPr>
        <w:footnoteRef/>
      </w:r>
      <w:r>
        <w:rPr>
          <w:sz w:val="16"/>
        </w:rPr>
        <w:t xml:space="preserve"> Les thématiques et questions mentionnées dans ce document n’ont pas de caractère obligatoire et ne sont pas exhaustives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B5" w:rsidRDefault="006976B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5A0" w:firstRow="1" w:lastRow="0" w:firstColumn="1" w:lastColumn="1" w:noHBand="0" w:noVBand="1"/>
    </w:tblPr>
    <w:tblGrid>
      <w:gridCol w:w="4531"/>
      <w:gridCol w:w="4531"/>
    </w:tblGrid>
    <w:tr w:rsidR="00647EBF" w:rsidTr="00647EBF">
      <w:tc>
        <w:tcPr>
          <w:tcW w:w="4531" w:type="dxa"/>
        </w:tcPr>
        <w:p w:rsidR="00647EBF" w:rsidRDefault="009A7FDF">
          <w:pPr>
            <w:pStyle w:val="En-tte"/>
            <w:rPr>
              <w:noProof/>
              <w:lang w:eastAsia="fr-FR"/>
            </w:rPr>
          </w:pPr>
          <w:r>
            <w:rPr>
              <w:noProof/>
              <w:lang w:eastAsia="fr-FR"/>
            </w:rPr>
            <w:t xml:space="preserve">NOM DU SITE </w:t>
          </w:r>
        </w:p>
        <w:p w:rsidR="006976B5" w:rsidRDefault="006976B5">
          <w:pPr>
            <w:pStyle w:val="En-tte"/>
            <w:rPr>
              <w:noProof/>
              <w:lang w:eastAsia="fr-FR"/>
            </w:rPr>
          </w:pPr>
          <w:r>
            <w:rPr>
              <w:noProof/>
              <w:lang w:eastAsia="fr-FR"/>
            </w:rPr>
            <w:t xml:space="preserve">Coordonnées </w:t>
          </w:r>
        </w:p>
      </w:tc>
      <w:tc>
        <w:tcPr>
          <w:tcW w:w="4531" w:type="dxa"/>
        </w:tcPr>
        <w:p w:rsidR="00647EBF" w:rsidRDefault="009A7FDF" w:rsidP="009A7FDF">
          <w:pPr>
            <w:pStyle w:val="En-tte"/>
            <w:jc w:val="center"/>
          </w:pPr>
          <w:r>
            <w:t>LOGO DU SITE</w:t>
          </w:r>
        </w:p>
      </w:tc>
    </w:tr>
  </w:tbl>
  <w:p w:rsidR="00647EBF" w:rsidRDefault="00647EB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B5" w:rsidRDefault="006976B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23643"/>
    <w:multiLevelType w:val="hybridMultilevel"/>
    <w:tmpl w:val="27649680"/>
    <w:lvl w:ilvl="0" w:tplc="96C68E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C33B4"/>
    <w:multiLevelType w:val="hybridMultilevel"/>
    <w:tmpl w:val="12722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C26D9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F1F32"/>
    <w:multiLevelType w:val="hybridMultilevel"/>
    <w:tmpl w:val="98264DE6"/>
    <w:lvl w:ilvl="0" w:tplc="45D6B1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6400C"/>
    <w:multiLevelType w:val="hybridMultilevel"/>
    <w:tmpl w:val="92AC47E6"/>
    <w:lvl w:ilvl="0" w:tplc="96C68E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D4"/>
    <w:rsid w:val="000D1EB1"/>
    <w:rsid w:val="00210BC2"/>
    <w:rsid w:val="00236A99"/>
    <w:rsid w:val="00251759"/>
    <w:rsid w:val="002C1CC7"/>
    <w:rsid w:val="002D5A7A"/>
    <w:rsid w:val="00303ED0"/>
    <w:rsid w:val="00380652"/>
    <w:rsid w:val="003E4E52"/>
    <w:rsid w:val="00422778"/>
    <w:rsid w:val="00430B8E"/>
    <w:rsid w:val="00482088"/>
    <w:rsid w:val="004D52D4"/>
    <w:rsid w:val="005E365C"/>
    <w:rsid w:val="00610182"/>
    <w:rsid w:val="00622A48"/>
    <w:rsid w:val="00633323"/>
    <w:rsid w:val="00647EBF"/>
    <w:rsid w:val="006976B5"/>
    <w:rsid w:val="006A66E8"/>
    <w:rsid w:val="007513D2"/>
    <w:rsid w:val="007739D5"/>
    <w:rsid w:val="00806AE7"/>
    <w:rsid w:val="00911906"/>
    <w:rsid w:val="00946CBA"/>
    <w:rsid w:val="009A7FDF"/>
    <w:rsid w:val="009F2558"/>
    <w:rsid w:val="00A06FB0"/>
    <w:rsid w:val="00A747DC"/>
    <w:rsid w:val="00B872CE"/>
    <w:rsid w:val="00CB24C3"/>
    <w:rsid w:val="00CB64FC"/>
    <w:rsid w:val="00D03B37"/>
    <w:rsid w:val="00D45AF2"/>
    <w:rsid w:val="00D93753"/>
    <w:rsid w:val="00E35644"/>
    <w:rsid w:val="00E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6D255E-FF6D-4950-B0AA-CB3DEE66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66E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10BC2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10BC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10BC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2277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2778"/>
  </w:style>
  <w:style w:type="paragraph" w:styleId="Pieddepage">
    <w:name w:val="footer"/>
    <w:basedOn w:val="Normal"/>
    <w:link w:val="PieddepageCar"/>
    <w:uiPriority w:val="99"/>
    <w:unhideWhenUsed/>
    <w:rsid w:val="0042277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2778"/>
  </w:style>
  <w:style w:type="table" w:styleId="Grilledutableau">
    <w:name w:val="Table Grid"/>
    <w:basedOn w:val="TableauNormal"/>
    <w:uiPriority w:val="39"/>
    <w:rsid w:val="00647E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47E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ndee-expansion.fr" TargetMode="External"/><Relationship Id="rId2" Type="http://schemas.openxmlformats.org/officeDocument/2006/relationships/hyperlink" Target="mailto:f.meslet@vendee-expansion.fr" TargetMode="External"/><Relationship Id="rId1" Type="http://schemas.openxmlformats.org/officeDocument/2006/relationships/hyperlink" Target="mailto:p.potier@vendee-expansion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826B8-0093-4B02-954D-19EA595D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784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POTIER</dc:creator>
  <cp:keywords/>
  <dc:description/>
  <cp:lastModifiedBy>Patricia POTIER</cp:lastModifiedBy>
  <cp:revision>15</cp:revision>
  <dcterms:created xsi:type="dcterms:W3CDTF">2020-05-15T12:15:00Z</dcterms:created>
  <dcterms:modified xsi:type="dcterms:W3CDTF">2020-05-18T08:48:00Z</dcterms:modified>
</cp:coreProperties>
</file>